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End w:id="0"/>
    </w:p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bookmarkStart w:id="1" w:name="_Hlk97123142"/>
      <w:bookmarkEnd w:id="1"/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182A0625" w:rsidR="006129B7" w:rsidRPr="00F43770" w:rsidRDefault="00E150C7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JUNIO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6242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182A0625" w:rsidR="006129B7" w:rsidRPr="00F43770" w:rsidRDefault="00E150C7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JUNIO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226A965C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8F598A">
        <w:rPr>
          <w:rFonts w:ascii="Times New Roman" w:hAnsi="Times New Roman" w:cs="Times New Roman"/>
        </w:rPr>
        <w:t>81</w:t>
      </w:r>
      <w:r w:rsidR="0041090F">
        <w:rPr>
          <w:rFonts w:ascii="Times New Roman" w:hAnsi="Times New Roman" w:cs="Times New Roman"/>
        </w:rPr>
        <w:t>5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352D39">
        <w:rPr>
          <w:rFonts w:ascii="Times New Roman" w:hAnsi="Times New Roman" w:cs="Times New Roman"/>
        </w:rPr>
        <w:t>5</w:t>
      </w:r>
      <w:r w:rsidR="008F598A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8F598A">
        <w:rPr>
          <w:rFonts w:ascii="Times New Roman" w:hAnsi="Times New Roman" w:cs="Times New Roman"/>
        </w:rPr>
        <w:t>1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 xml:space="preserve">por </w:t>
      </w:r>
      <w:r w:rsidR="00352D39" w:rsidRPr="00534F63">
        <w:rPr>
          <w:rFonts w:ascii="Times New Roman" w:hAnsi="Times New Roman" w:cs="Times New Roman"/>
        </w:rPr>
        <w:t xml:space="preserve">Información y </w:t>
      </w:r>
      <w:r w:rsidR="009F72D0" w:rsidRPr="00534F63">
        <w:rPr>
          <w:rFonts w:ascii="Times New Roman" w:hAnsi="Times New Roman" w:cs="Times New Roman"/>
        </w:rPr>
        <w:t>comunicaciones</w:t>
      </w:r>
      <w:r w:rsidR="009F72D0">
        <w:rPr>
          <w:rFonts w:ascii="Times New Roman" w:hAnsi="Times New Roman" w:cs="Times New Roman"/>
        </w:rPr>
        <w:t>; y</w:t>
      </w:r>
      <w:r w:rsidR="00D04CB6" w:rsidRPr="001C03FD">
        <w:rPr>
          <w:rFonts w:ascii="Times New Roman" w:hAnsi="Times New Roman" w:cs="Times New Roman"/>
        </w:rPr>
        <w:t xml:space="preserve">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8F598A">
        <w:rPr>
          <w:rFonts w:ascii="Times New Roman" w:hAnsi="Times New Roman" w:cs="Times New Roman"/>
        </w:rPr>
        <w:t>9</w:t>
      </w:r>
      <w:r w:rsidR="00D92483" w:rsidRPr="001C03FD">
        <w:rPr>
          <w:rFonts w:ascii="Times New Roman" w:hAnsi="Times New Roman" w:cs="Times New Roman"/>
        </w:rPr>
        <w:t xml:space="preserve">% </w:t>
      </w:r>
      <w:r w:rsidR="00D92483">
        <w:rPr>
          <w:rFonts w:ascii="Times New Roman" w:hAnsi="Times New Roman" w:cs="Times New Roman"/>
        </w:rPr>
        <w:t>por</w:t>
      </w:r>
      <w:r w:rsidR="009D69CB">
        <w:rPr>
          <w:rFonts w:ascii="Times New Roman" w:hAnsi="Times New Roman" w:cs="Times New Roman"/>
        </w:rPr>
        <w:t xml:space="preserve"> actividades financieras y de seguros; </w:t>
      </w:r>
      <w:r w:rsidR="00534F63">
        <w:rPr>
          <w:rFonts w:ascii="Times New Roman" w:hAnsi="Times New Roman" w:cs="Times New Roman"/>
        </w:rPr>
        <w:t xml:space="preserve">y el </w:t>
      </w:r>
      <w:r w:rsidR="009D69CB">
        <w:rPr>
          <w:rFonts w:ascii="Times New Roman" w:hAnsi="Times New Roman" w:cs="Times New Roman"/>
        </w:rPr>
        <w:t>2</w:t>
      </w:r>
      <w:r w:rsidR="008F598A">
        <w:rPr>
          <w:rFonts w:ascii="Times New Roman" w:hAnsi="Times New Roman" w:cs="Times New Roman"/>
        </w:rPr>
        <w:t>4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2A016604" w14:textId="77777777" w:rsidR="00534F63" w:rsidRPr="001C03FD" w:rsidRDefault="00534F63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7AAE3FBC" w:rsidR="00460EC6" w:rsidRDefault="002A6DEA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794FD11A">
                <wp:simplePos x="0" y="0"/>
                <wp:positionH relativeFrom="column">
                  <wp:posOffset>2489835</wp:posOffset>
                </wp:positionH>
                <wp:positionV relativeFrom="paragraph">
                  <wp:posOffset>4955623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D5660E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196.05pt;margin-top:390.2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pUlIt+MAAAALAQAA&#10;DwAAAGRycy9kb3ducmV2LnhtbEyPTU+DQBRF9yb+h8kzcWPsTJEiRR6NqbozJrZN6nIKr4DOBzJD&#10;of/ecaXLl3ty73n5atKKnah3rTUI85kARqa0VWtqhN325TYF5rw0lVTWEMKZHKyKy4tcZpUdzTud&#10;Nr5mocS4TCI03ncZ565sSEs3sx2ZkB1tr6UPZ1/zqpdjKNeKR0IkXMvWhIVGdrRuqPzaDBrhQy5e&#10;n47P52F8oxuh9p/Jfj1+I15fTY8PwDxN/g+GX/2gDkVwOtjBVI4phLtlNA8own0qYmCBiJdRAuyA&#10;kC7SGHiR8/8/FD8AAAD//wMAUEsBAi0AFAAGAAgAAAAhALaDOJL+AAAA4QEAABMAAAAAAAAAAAAA&#10;AAAAAAAAAFtDb250ZW50X1R5cGVzXS54bWxQSwECLQAUAAYACAAAACEAOP0h/9YAAACUAQAACwAA&#10;AAAAAAAAAAAAAAAvAQAAX3JlbHMvLnJlbHNQSwECLQAUAAYACAAAACEAJv/R26sCAAC/BQAADgAA&#10;AAAAAAAAAAAAAAAuAgAAZHJzL2Uyb0RvYy54bWxQSwECLQAUAAYACAAAACEApUlIt+MAAAALAQAA&#10;DwAAAAAAAAAAAAAAAAAFBQAAZHJzL2Rvd25yZXYueG1sUEsFBgAAAAAEAAQA8wAAABUGAAAAAA==&#10;" adj="4191" fillcolor="#a8d08d [1945]" strokecolor="#1f3763 [1604]" strokeweight="1pt">
                <v:textbox>
                  <w:txbxContent>
                    <w:p w14:paraId="439466F3" w14:textId="51BEA460" w:rsidR="002335D6" w:rsidRPr="00D5660E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50C7" w:rsidRPr="00E150C7">
        <w:rPr>
          <w:noProof/>
        </w:rPr>
        <w:drawing>
          <wp:inline distT="0" distB="0" distL="0" distR="0" wp14:anchorId="52B541A6" wp14:editId="0D5DBCC6">
            <wp:extent cx="5863077" cy="4683319"/>
            <wp:effectExtent l="0" t="0" r="4445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23" cy="46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77777777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68317379"/>
    </w:p>
    <w:p w14:paraId="2E12A875" w14:textId="7E6EA4A4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2"/>
    <w:p w14:paraId="201FB330" w14:textId="22089C68" w:rsidR="009A480D" w:rsidRPr="001C03FD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0C7">
        <w:rPr>
          <w:noProof/>
        </w:rPr>
        <w:drawing>
          <wp:inline distT="0" distB="0" distL="0" distR="0" wp14:anchorId="5ED91D06" wp14:editId="446E4AFE">
            <wp:extent cx="5863590" cy="7180027"/>
            <wp:effectExtent l="0" t="0" r="3810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78" cy="719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4D3B9D20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7BC3CEEF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22CD30D6" w:rsidR="00B7662C" w:rsidRDefault="007214D6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57F7DAE5">
                <wp:simplePos x="0" y="0"/>
                <wp:positionH relativeFrom="column">
                  <wp:posOffset>2523297</wp:posOffset>
                </wp:positionH>
                <wp:positionV relativeFrom="paragraph">
                  <wp:posOffset>351266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D5660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198.7pt;margin-top:27.6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DLvU1n4QAAAAoB&#10;AAAPAAAAZHJzL2Rvd25yZXYueG1sTI/LTsMwEEX3SPyDNUhsEHXATUtCnAoV2FVIFKSydONpEvAj&#10;xE6T/j3DCpaje3TvmWI1WcOO2IfWOwk3swQYusrr1tUS3t+er++AhaicVsY7lHDCAKvy/KxQufaj&#10;e8XjNtaMSlzIlYQmxi7nPFQNWhVmvkNH2cH3VkU6+5rrXo1Ubg2/TZIFt6p1tNCoDtcNVl/bwUr4&#10;UOnm8fB0GsYXvErM7nOxW4/fUl5eTA/3wCJO8Q+GX31Sh5Kc9n5wOjAjQWTLOaES0lQAI2CeLTNg&#10;eyKFEMDLgv9/ofwB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y71NZ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D5660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3F8959" w14:textId="77777777" w:rsidR="006C3D1E" w:rsidRDefault="006C3D1E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0F44C4D3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147965B8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2A6DEA">
        <w:rPr>
          <w:rFonts w:ascii="Times New Roman" w:hAnsi="Times New Roman" w:cs="Times New Roman"/>
          <w:b/>
          <w:bCs/>
        </w:rPr>
        <w:t>Junio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7476AEA7" w:rsidR="00B51F01" w:rsidRDefault="00726FCB" w:rsidP="0073381F">
      <w:pPr>
        <w:jc w:val="center"/>
        <w:rPr>
          <w:rFonts w:ascii="Times New Roman" w:hAnsi="Times New Roman" w:cs="Times New Roman"/>
          <w:b/>
          <w:bCs/>
        </w:rPr>
      </w:pPr>
      <w:r w:rsidRPr="00726FCB">
        <w:rPr>
          <w:noProof/>
        </w:rPr>
        <w:drawing>
          <wp:inline distT="0" distB="0" distL="0" distR="0" wp14:anchorId="21723F87" wp14:editId="37ECA3E5">
            <wp:extent cx="5863590" cy="6957391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10" cy="696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7CB0A01E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0871994C" w14:textId="1EFB9177" w:rsidR="007214D6" w:rsidRDefault="002A6DEA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0668EBA1">
                <wp:simplePos x="0" y="0"/>
                <wp:positionH relativeFrom="column">
                  <wp:posOffset>2446655</wp:posOffset>
                </wp:positionH>
                <wp:positionV relativeFrom="paragraph">
                  <wp:posOffset>337185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D5660E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192.65pt;margin-top:26.5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B/oEYp4AAAAAoB&#10;AAAPAAAAZHJzL2Rvd25yZXYueG1sTI9BT4NAEIXvJv6HzZh4MXZBpCGUpTFVb8bEatIet+wUUHYW&#10;2aXQf+940uNkvrz3vWI9206ccPCtIwXxIgKBVDnTUq3g4/35NgPhgyajO0eo4Iwe1uXlRaFz4yZ6&#10;w9M21IJDyOdaQRNCn0vpqwat9gvXI/Hv6AarA59DLc2gJw63nbyLoqW0uiVuaHSPmwarr+1oFex1&#10;+vJ4fDqP0yveRN3uc7nbTN9KXV/NDysQAefwB8OvPqtDyU4HN5LxolOQZGnCqII0iUEwcJ+lvOXA&#10;ZBLHIMtC/p9Q/gAAAP//AwBQSwECLQAUAAYACAAAACEAtoM4kv4AAADhAQAAEwAAAAAAAAAAAAAA&#10;AAAAAAAAW0NvbnRlbnRfVHlwZXNdLnhtbFBLAQItABQABgAIAAAAIQA4/SH/1gAAAJQBAAALAAAA&#10;AAAAAAAAAAAAAC8BAABfcmVscy8ucmVsc1BLAQItABQABgAIAAAAIQAw/IjYrQIAAMEFAAAOAAAA&#10;AAAAAAAAAAAAAC4CAABkcnMvZTJvRG9jLnhtbFBLAQItABQABgAIAAAAIQB/oEYp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2D8BDFC4" w14:textId="0FB1684A" w:rsidR="00947D9C" w:rsidRPr="00D5660E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7F184F" w14:textId="77777777" w:rsidR="00726FCB" w:rsidRDefault="00726FC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05423F3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4BD81852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2A6DEA">
        <w:rPr>
          <w:rFonts w:ascii="Times New Roman" w:hAnsi="Times New Roman" w:cs="Times New Roman"/>
          <w:b/>
          <w:bCs/>
        </w:rPr>
        <w:t>Junio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6C477BA2" w:rsidR="009A480D" w:rsidRDefault="00726FCB" w:rsidP="007214D6">
      <w:pPr>
        <w:jc w:val="center"/>
        <w:rPr>
          <w:rFonts w:ascii="Times New Roman" w:hAnsi="Times New Roman" w:cs="Times New Roman"/>
          <w:b/>
          <w:bCs/>
        </w:rPr>
      </w:pPr>
      <w:r w:rsidRPr="00726FCB">
        <w:rPr>
          <w:noProof/>
        </w:rPr>
        <w:drawing>
          <wp:inline distT="0" distB="0" distL="0" distR="0" wp14:anchorId="548D35ED" wp14:editId="044EBEEF">
            <wp:extent cx="5863590" cy="2862470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07" cy="286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1901" w14:textId="1588BB80" w:rsidR="00534F63" w:rsidRPr="007214D6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0A9487F5" w14:textId="69E8D916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753A7914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F598A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8F598A">
        <w:rPr>
          <w:rFonts w:ascii="Times New Roman" w:hAnsi="Times New Roman" w:cs="Times New Roman"/>
        </w:rPr>
        <w:t>815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8F598A">
        <w:rPr>
          <w:rFonts w:ascii="Times New Roman" w:hAnsi="Times New Roman" w:cs="Times New Roman"/>
        </w:rPr>
        <w:t>746</w:t>
      </w:r>
      <w:r w:rsidR="0041090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8F598A">
        <w:rPr>
          <w:rFonts w:ascii="Times New Roman" w:hAnsi="Times New Roman" w:cs="Times New Roman"/>
        </w:rPr>
        <w:t>69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51DAE8E7" w:rsidR="009A480D" w:rsidRDefault="00726FCB" w:rsidP="002F37EA">
      <w:pPr>
        <w:jc w:val="center"/>
        <w:rPr>
          <w:rFonts w:ascii="Times New Roman" w:hAnsi="Times New Roman" w:cs="Times New Roman"/>
          <w:b/>
        </w:rPr>
      </w:pPr>
      <w:r w:rsidRPr="00726FCB">
        <w:rPr>
          <w:noProof/>
        </w:rPr>
        <w:drawing>
          <wp:inline distT="0" distB="0" distL="0" distR="0" wp14:anchorId="46ADD140" wp14:editId="33B54739">
            <wp:extent cx="4818794" cy="1717675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85" cy="171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FE3F" w14:textId="77331EAF" w:rsidR="00E51B30" w:rsidRPr="002F37EA" w:rsidRDefault="002F37EA" w:rsidP="002F37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3969D18A" w14:textId="46675055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6A54B964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8F598A">
        <w:rPr>
          <w:rFonts w:ascii="Times New Roman" w:hAnsi="Times New Roman" w:cs="Times New Roman"/>
        </w:rPr>
        <w:t>4,675</w:t>
      </w:r>
      <w:r w:rsidRPr="00910D9A">
        <w:rPr>
          <w:rFonts w:ascii="Times New Roman" w:hAnsi="Times New Roman" w:cs="Times New Roman"/>
        </w:rPr>
        <w:t xml:space="preserve"> quejas; </w:t>
      </w:r>
      <w:r w:rsidR="008F598A">
        <w:rPr>
          <w:rFonts w:ascii="Times New Roman" w:hAnsi="Times New Roman" w:cs="Times New Roman"/>
        </w:rPr>
        <w:t>4,054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8F598A">
        <w:rPr>
          <w:rFonts w:ascii="Times New Roman" w:hAnsi="Times New Roman" w:cs="Times New Roman"/>
        </w:rPr>
        <w:t>621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03544401" w14:textId="07E3D8C6" w:rsidR="00726FCB" w:rsidRDefault="00726FCB" w:rsidP="005A37ED">
      <w:pPr>
        <w:jc w:val="both"/>
        <w:rPr>
          <w:rFonts w:ascii="Times New Roman" w:hAnsi="Times New Roman" w:cs="Times New Roman"/>
        </w:rPr>
      </w:pPr>
    </w:p>
    <w:p w14:paraId="05598E4C" w14:textId="7F2D0686" w:rsidR="00726FCB" w:rsidRDefault="00726FCB" w:rsidP="005A37ED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14192724">
                <wp:simplePos x="0" y="0"/>
                <wp:positionH relativeFrom="column">
                  <wp:posOffset>2498173</wp:posOffset>
                </wp:positionH>
                <wp:positionV relativeFrom="paragraph">
                  <wp:posOffset>378073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D5660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left:0;text-align:left;margin-left:196.7pt;margin-top:29.7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EAuVp/hAAAACgEA&#10;AA8AAABkcnMvZG93bnJldi54bWxMj0FPg0AQhe8m/ofNmHgxdlFKFWRpTNWbMbFtUo9bmAK6O4vs&#10;Uui/dzzpcfK+vPdNvpysEUfsfetIwc0sAoFUuqqlWsF283J9D8IHTZU2jlDBCT0si/OzXGeVG+kd&#10;j+tQCy4hn2kFTQhdJqUvG7Taz1yHxNnB9VYHPvtaVr0eudwaeRtFC2l1S7zQ6A5XDZZf68Eq+NDJ&#10;69Ph+TSMb3gVmd3nYrcav5W6vJgeH0AEnMIfDL/6rA4FO+3dQJUXRkGcxnNGFSRpAoKBeRqnIPZM&#10;xncJyCKX/18ofgA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BALlaf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D5660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E85C5C8" w14:textId="77777777" w:rsidR="00726FCB" w:rsidRDefault="00726FCB" w:rsidP="005A37ED">
      <w:pPr>
        <w:jc w:val="center"/>
        <w:rPr>
          <w:rFonts w:ascii="Times New Roman" w:hAnsi="Times New Roman" w:cs="Times New Roman"/>
          <w:b/>
        </w:rPr>
      </w:pPr>
    </w:p>
    <w:p w14:paraId="6E057754" w14:textId="7D6032B2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4D633965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F598A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755C3B63" w:rsidR="009A480D" w:rsidRPr="00684ADE" w:rsidRDefault="00726FCB" w:rsidP="005A37ED">
      <w:pPr>
        <w:jc w:val="center"/>
        <w:rPr>
          <w:rFonts w:ascii="Times New Roman" w:hAnsi="Times New Roman" w:cs="Times New Roman"/>
          <w:b/>
        </w:rPr>
      </w:pPr>
      <w:r w:rsidRPr="00726FCB">
        <w:rPr>
          <w:noProof/>
        </w:rPr>
        <w:drawing>
          <wp:inline distT="0" distB="0" distL="0" distR="0" wp14:anchorId="465D4CDC" wp14:editId="5C8BAC42">
            <wp:extent cx="4993640" cy="1884680"/>
            <wp:effectExtent l="0" t="0" r="0" b="127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D716" w14:textId="489D1DC2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0779DF42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F598A">
        <w:rPr>
          <w:rFonts w:ascii="Times New Roman" w:hAnsi="Times New Roman" w:cs="Times New Roman"/>
        </w:rPr>
        <w:t>junio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8F598A">
        <w:rPr>
          <w:rFonts w:ascii="Times New Roman" w:hAnsi="Times New Roman" w:cs="Times New Roman"/>
        </w:rPr>
        <w:t>38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8F598A">
        <w:rPr>
          <w:rFonts w:ascii="Times New Roman" w:hAnsi="Times New Roman" w:cs="Times New Roman"/>
        </w:rPr>
        <w:t>69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5E077E">
        <w:rPr>
          <w:rFonts w:ascii="Times New Roman" w:hAnsi="Times New Roman" w:cs="Times New Roman"/>
        </w:rPr>
        <w:t>69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4B9DEC3B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26FCB" w:rsidRPr="00726FCB">
        <w:rPr>
          <w:noProof/>
        </w:rPr>
        <w:drawing>
          <wp:inline distT="0" distB="0" distL="0" distR="0" wp14:anchorId="5E343F7E" wp14:editId="2774EC67">
            <wp:extent cx="5017135" cy="898525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6136525D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5E077E">
        <w:rPr>
          <w:rFonts w:ascii="Times New Roman" w:hAnsi="Times New Roman" w:cs="Times New Roman"/>
        </w:rPr>
        <w:t>3,350</w:t>
      </w:r>
      <w:r w:rsidRPr="00910D9A">
        <w:rPr>
          <w:rFonts w:ascii="Times New Roman" w:hAnsi="Times New Roman" w:cs="Times New Roman"/>
        </w:rPr>
        <w:t xml:space="preserve"> quejas; </w:t>
      </w:r>
      <w:r w:rsidR="00FB623C">
        <w:rPr>
          <w:rFonts w:ascii="Times New Roman" w:hAnsi="Times New Roman" w:cs="Times New Roman"/>
        </w:rPr>
        <w:t>2,</w:t>
      </w:r>
      <w:r w:rsidR="005E077E">
        <w:rPr>
          <w:rFonts w:ascii="Times New Roman" w:hAnsi="Times New Roman" w:cs="Times New Roman"/>
        </w:rPr>
        <w:t>729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5E077E">
        <w:rPr>
          <w:rFonts w:ascii="Times New Roman" w:hAnsi="Times New Roman" w:cs="Times New Roman"/>
        </w:rPr>
        <w:t>621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57F64">
        <w:rPr>
          <w:rFonts w:ascii="Times New Roman" w:hAnsi="Times New Roman" w:cs="Times New Roman"/>
          <w:b/>
        </w:rPr>
        <w:t xml:space="preserve">Cuadro </w:t>
      </w:r>
      <w:r w:rsidR="005A37ED" w:rsidRPr="00657F64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2A1347D2" w14:textId="05C1E702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E077E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53844C2A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726FCB" w:rsidRPr="00726FCB">
        <w:rPr>
          <w:noProof/>
        </w:rPr>
        <w:drawing>
          <wp:inline distT="0" distB="0" distL="0" distR="0" wp14:anchorId="07A2F8DC" wp14:editId="109C3405">
            <wp:extent cx="5041265" cy="922655"/>
            <wp:effectExtent l="0" t="0" r="698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2ECCB51F" w:rsidR="00910D9A" w:rsidRDefault="00910D9A" w:rsidP="008A384E">
      <w:pPr>
        <w:jc w:val="both"/>
        <w:rPr>
          <w:rFonts w:ascii="Arial" w:hAnsi="Arial" w:cs="Arial"/>
          <w:sz w:val="22"/>
          <w:szCs w:val="22"/>
        </w:rPr>
      </w:pPr>
    </w:p>
    <w:p w14:paraId="7E4D22BA" w14:textId="1D1F32D4" w:rsidR="002F37EA" w:rsidRDefault="002F37EA" w:rsidP="008A384E">
      <w:pPr>
        <w:jc w:val="both"/>
        <w:rPr>
          <w:rFonts w:ascii="Arial" w:hAnsi="Arial" w:cs="Arial"/>
          <w:sz w:val="22"/>
          <w:szCs w:val="22"/>
        </w:rPr>
      </w:pPr>
    </w:p>
    <w:p w14:paraId="08B604F0" w14:textId="50ED9DEC" w:rsidR="002F37EA" w:rsidRDefault="002E012D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59F039C1">
                <wp:simplePos x="0" y="0"/>
                <wp:positionH relativeFrom="column">
                  <wp:posOffset>2492899</wp:posOffset>
                </wp:positionH>
                <wp:positionV relativeFrom="paragraph">
                  <wp:posOffset>502092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D5660E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96.3pt;margin-top:39.55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K0J5neEAAAAKAQAA&#10;DwAAAGRycy9kb3ducmV2LnhtbEyPwU7DMAyG70i8Q2QkLoil3VhHS9MJDbghJAbSOGat1xYSpzTp&#10;2r095gQ3W/70+/vz9WSNOGLvW0cK4lkEAql0VUu1gve3p+tbED5oqrRxhApO6GFdnJ/lOqvcSK94&#10;3IZacAj5TCtoQugyKX3ZoNV+5jokvh1cb3Xgta9l1euRw62R8yhKpNUt8YdGd7hpsPzaDlbBh14+&#10;PxweT8P4gleR2X0mu834rdTlxXR/ByLgFP5g+NVndSjYae8GqrwwChbpPGFUwSqNQTBwky542DO5&#10;XMUgi1z+r1D8AA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CtCeZ3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D5660E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2BCA7C" w14:textId="77777777" w:rsidR="00035699" w:rsidRDefault="00035699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C3A00DA" w14:textId="7869B403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3F62E80C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E077E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resolvieron </w:t>
      </w:r>
      <w:r w:rsidR="0086184F">
        <w:rPr>
          <w:rFonts w:ascii="Times New Roman" w:hAnsi="Times New Roman" w:cs="Times New Roman"/>
        </w:rPr>
        <w:t>3</w:t>
      </w:r>
      <w:r w:rsidR="005E077E">
        <w:rPr>
          <w:rFonts w:ascii="Times New Roman" w:hAnsi="Times New Roman" w:cs="Times New Roman"/>
        </w:rPr>
        <w:t>70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5E077E">
        <w:rPr>
          <w:rFonts w:ascii="Times New Roman" w:hAnsi="Times New Roman" w:cs="Times New Roman"/>
        </w:rPr>
        <w:t>47</w:t>
      </w:r>
      <w:r w:rsidRPr="00684ADE">
        <w:rPr>
          <w:rFonts w:ascii="Times New Roman" w:hAnsi="Times New Roman" w:cs="Times New Roman"/>
        </w:rPr>
        <w:t xml:space="preserve"> por mediación y </w:t>
      </w:r>
      <w:r w:rsidR="0086184F">
        <w:rPr>
          <w:rFonts w:ascii="Times New Roman" w:hAnsi="Times New Roman" w:cs="Times New Roman"/>
        </w:rPr>
        <w:t>32</w:t>
      </w:r>
      <w:r w:rsidR="005E077E">
        <w:rPr>
          <w:rFonts w:ascii="Times New Roman" w:hAnsi="Times New Roman" w:cs="Times New Roman"/>
        </w:rPr>
        <w:t>3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5E077E">
        <w:rPr>
          <w:rFonts w:ascii="Times New Roman" w:hAnsi="Times New Roman" w:cs="Times New Roman"/>
        </w:rPr>
        <w:t>295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657F64">
        <w:rPr>
          <w:rFonts w:ascii="Times New Roman" w:hAnsi="Times New Roman" w:cs="Times New Roman"/>
        </w:rPr>
        <w:t>7</w:t>
      </w:r>
      <w:r w:rsidR="005E077E">
        <w:rPr>
          <w:rFonts w:ascii="Times New Roman" w:hAnsi="Times New Roman" w:cs="Times New Roman"/>
        </w:rPr>
        <w:t>5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6184F">
        <w:rPr>
          <w:rFonts w:ascii="Times New Roman" w:hAnsi="Times New Roman" w:cs="Times New Roman"/>
        </w:rPr>
        <w:t>2,</w:t>
      </w:r>
      <w:r w:rsidR="005E077E">
        <w:rPr>
          <w:rFonts w:ascii="Times New Roman" w:hAnsi="Times New Roman" w:cs="Times New Roman"/>
        </w:rPr>
        <w:t>160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1961FD44" w:rsidR="003471B1" w:rsidRDefault="00726FCB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726FCB">
        <w:rPr>
          <w:noProof/>
        </w:rPr>
        <w:drawing>
          <wp:inline distT="0" distB="0" distL="0" distR="0" wp14:anchorId="64D7B549" wp14:editId="68C0623E">
            <wp:extent cx="5450123" cy="198564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97" cy="19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38658742" w14:textId="395D0E24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5E077E">
        <w:rPr>
          <w:rFonts w:ascii="Times New Roman" w:hAnsi="Times New Roman" w:cs="Times New Roman"/>
        </w:rPr>
        <w:t>2,308</w:t>
      </w:r>
      <w:r w:rsidRPr="005A26E2">
        <w:rPr>
          <w:rFonts w:ascii="Times New Roman" w:hAnsi="Times New Roman" w:cs="Times New Roman"/>
        </w:rPr>
        <w:t xml:space="preserve"> quejas; </w:t>
      </w:r>
      <w:r w:rsidR="005E077E">
        <w:rPr>
          <w:rFonts w:ascii="Times New Roman" w:hAnsi="Times New Roman" w:cs="Times New Roman"/>
        </w:rPr>
        <w:t>511</w:t>
      </w:r>
      <w:r w:rsidR="009F72D0">
        <w:rPr>
          <w:rFonts w:ascii="Times New Roman" w:hAnsi="Times New Roman" w:cs="Times New Roman"/>
        </w:rPr>
        <w:t xml:space="preserve">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657F64">
        <w:rPr>
          <w:rFonts w:ascii="Times New Roman" w:hAnsi="Times New Roman" w:cs="Times New Roman"/>
        </w:rPr>
        <w:t>1,</w:t>
      </w:r>
      <w:r w:rsidR="005E077E">
        <w:rPr>
          <w:rFonts w:ascii="Times New Roman" w:hAnsi="Times New Roman" w:cs="Times New Roman"/>
        </w:rPr>
        <w:t>797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F3631D">
        <w:rPr>
          <w:rFonts w:ascii="Times New Roman" w:hAnsi="Times New Roman" w:cs="Times New Roman"/>
        </w:rPr>
        <w:t>1,</w:t>
      </w:r>
      <w:r w:rsidR="005E077E">
        <w:rPr>
          <w:rFonts w:ascii="Times New Roman" w:hAnsi="Times New Roman" w:cs="Times New Roman"/>
        </w:rPr>
        <w:t>683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5E077E">
        <w:rPr>
          <w:rFonts w:ascii="Times New Roman" w:hAnsi="Times New Roman" w:cs="Times New Roman"/>
        </w:rPr>
        <w:t>625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5E077E">
        <w:rPr>
          <w:rFonts w:ascii="Times New Roman" w:hAnsi="Times New Roman" w:cs="Times New Roman"/>
        </w:rPr>
        <w:t>11,362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78FB4A23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E077E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02E89F8D" w:rsidR="009C4311" w:rsidRDefault="00726FCB" w:rsidP="00910D9A">
      <w:pPr>
        <w:jc w:val="center"/>
        <w:rPr>
          <w:rFonts w:ascii="Times New Roman" w:hAnsi="Times New Roman" w:cs="Times New Roman"/>
          <w:b/>
        </w:rPr>
      </w:pPr>
      <w:r w:rsidRPr="00726FCB">
        <w:rPr>
          <w:noProof/>
        </w:rPr>
        <w:drawing>
          <wp:inline distT="0" distB="0" distL="0" distR="0" wp14:anchorId="1BEFE62C" wp14:editId="4F086C26">
            <wp:extent cx="5418317" cy="2094230"/>
            <wp:effectExtent l="0" t="0" r="0" b="12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96" cy="20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C89F8EF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641FC895" w14:textId="098B98F1" w:rsidR="005F44C1" w:rsidRDefault="005F44C1" w:rsidP="00910D9A">
      <w:pPr>
        <w:jc w:val="center"/>
        <w:rPr>
          <w:rFonts w:ascii="Times New Roman" w:hAnsi="Times New Roman" w:cs="Times New Roman"/>
          <w:b/>
        </w:rPr>
      </w:pPr>
    </w:p>
    <w:p w14:paraId="4B7717B6" w14:textId="2A7B651E" w:rsidR="005F44C1" w:rsidRDefault="00367486" w:rsidP="00910D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48430A6D">
                <wp:simplePos x="0" y="0"/>
                <wp:positionH relativeFrom="column">
                  <wp:posOffset>2591435</wp:posOffset>
                </wp:positionH>
                <wp:positionV relativeFrom="paragraph">
                  <wp:posOffset>478045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D5660E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4.05pt;margin-top:37.65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OUgN9vhAAAACgEA&#10;AA8AAABkcnMvZG93bnJldi54bWxMj8tOwzAQRfdI/IM1SGwQtUtIiEKcChXYoUoUpLJ042kS8CPE&#10;TpP+PcMKlqN7dO+ZcjVbw444hM47CcuFAIau9rpzjYT3t+frHFiIymllvEMJJwywqs7PSlVoP7lX&#10;PG5jw6jEhUJJaGPsC85D3aJVYeF7dJQd/GBVpHNouB7UROXW8BshMm5V52ihVT2uW6y/tqOV8KHS&#10;l8fD02mcNnglzO4z262nbykvL+aHe2AR5/gHw68+qUNFTns/Oh2YkXAr8iWhEu7SBBgBqcgzYHsi&#10;0yQBXpX8/wvVDwAAAP//AwBQSwECLQAUAAYACAAAACEAtoM4kv4AAADhAQAAEwAAAAAAAAAAAAAA&#10;AAAAAAAAW0NvbnRlbnRfVHlwZXNdLnhtbFBLAQItABQABgAIAAAAIQA4/SH/1gAAAJQBAAALAAAA&#10;AAAAAAAAAAAAAC8BAABfcmVscy8ucmVsc1BLAQItABQABgAIAAAAIQDRWUnjrAIAAMEFAAAOAAAA&#10;AAAAAAAAAAAAAC4CAABkcnMvZTJvRG9jLnhtbFBLAQItABQABgAIAAAAIQDlIDfb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0BFD2E4C" w14:textId="22C447B7" w:rsidR="009D5A21" w:rsidRPr="00D5660E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A9F7C6" w14:textId="77777777" w:rsidR="00367486" w:rsidRDefault="0036748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5A4ABFB9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218332AB" w:rsidR="002B1F6F" w:rsidRDefault="00726FCB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726FCB">
        <w:rPr>
          <w:noProof/>
        </w:rPr>
        <w:drawing>
          <wp:inline distT="0" distB="0" distL="0" distR="0" wp14:anchorId="13BEFD65" wp14:editId="67AD335A">
            <wp:extent cx="4040527" cy="1955800"/>
            <wp:effectExtent l="0" t="0" r="0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58" cy="19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2961F0C6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E077E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5E077E">
        <w:rPr>
          <w:rFonts w:ascii="Times New Roman" w:hAnsi="Times New Roman" w:cs="Times New Roman"/>
        </w:rPr>
        <w:t>dieciséis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5E077E">
        <w:rPr>
          <w:rFonts w:ascii="Times New Roman" w:hAnsi="Times New Roman" w:cs="Times New Roman"/>
        </w:rPr>
        <w:t xml:space="preserve">novecientos </w:t>
      </w:r>
      <w:r w:rsidR="000477E7">
        <w:rPr>
          <w:rFonts w:ascii="Times New Roman" w:hAnsi="Times New Roman" w:cs="Times New Roman"/>
        </w:rPr>
        <w:t>trece mil</w:t>
      </w:r>
      <w:r w:rsidR="00344523">
        <w:rPr>
          <w:rFonts w:ascii="Times New Roman" w:hAnsi="Times New Roman" w:cs="Times New Roman"/>
        </w:rPr>
        <w:t xml:space="preserve"> </w:t>
      </w:r>
      <w:r w:rsidR="005E077E">
        <w:rPr>
          <w:rFonts w:ascii="Times New Roman" w:hAnsi="Times New Roman" w:cs="Times New Roman"/>
        </w:rPr>
        <w:t>ciento sesenta y dos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5E077E">
        <w:rPr>
          <w:rFonts w:ascii="Times New Roman" w:hAnsi="Times New Roman" w:cs="Times New Roman"/>
        </w:rPr>
        <w:t>cincuenta y siete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A011D1">
        <w:rPr>
          <w:rFonts w:ascii="Times New Roman" w:hAnsi="Times New Roman" w:cs="Times New Roman"/>
        </w:rPr>
        <w:t>1</w:t>
      </w:r>
      <w:r w:rsidR="005E077E">
        <w:rPr>
          <w:rFonts w:ascii="Times New Roman" w:hAnsi="Times New Roman" w:cs="Times New Roman"/>
        </w:rPr>
        <w:t>6</w:t>
      </w:r>
      <w:r w:rsidR="00A011D1">
        <w:rPr>
          <w:rFonts w:ascii="Times New Roman" w:hAnsi="Times New Roman" w:cs="Times New Roman"/>
        </w:rPr>
        <w:t>,</w:t>
      </w:r>
      <w:r w:rsidR="005E077E">
        <w:rPr>
          <w:rFonts w:ascii="Times New Roman" w:hAnsi="Times New Roman" w:cs="Times New Roman"/>
        </w:rPr>
        <w:t>913</w:t>
      </w:r>
      <w:r w:rsidR="00A011D1">
        <w:rPr>
          <w:rFonts w:ascii="Times New Roman" w:hAnsi="Times New Roman" w:cs="Times New Roman"/>
        </w:rPr>
        <w:t>,</w:t>
      </w:r>
      <w:r w:rsidR="005E077E">
        <w:rPr>
          <w:rFonts w:ascii="Times New Roman" w:hAnsi="Times New Roman" w:cs="Times New Roman"/>
        </w:rPr>
        <w:t>162</w:t>
      </w:r>
      <w:r w:rsidR="00A011D1">
        <w:rPr>
          <w:rFonts w:ascii="Times New Roman" w:hAnsi="Times New Roman" w:cs="Times New Roman"/>
        </w:rPr>
        <w:t>.</w:t>
      </w:r>
      <w:r w:rsidR="005E077E">
        <w:rPr>
          <w:rFonts w:ascii="Times New Roman" w:hAnsi="Times New Roman" w:cs="Times New Roman"/>
        </w:rPr>
        <w:t>57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5E077E">
        <w:rPr>
          <w:rFonts w:ascii="Times New Roman" w:hAnsi="Times New Roman" w:cs="Times New Roman"/>
        </w:rPr>
        <w:t>13,900,645.13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5E077E">
        <w:rPr>
          <w:rFonts w:ascii="Times New Roman" w:hAnsi="Times New Roman" w:cs="Times New Roman"/>
        </w:rPr>
        <w:t>3,012,517.44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D7EED96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33B1A74A" w:rsidR="00395459" w:rsidRPr="00100AEC" w:rsidRDefault="002F5FC3" w:rsidP="00100AEC">
      <w:pPr>
        <w:jc w:val="center"/>
        <w:rPr>
          <w:szCs w:val="22"/>
        </w:rPr>
      </w:pPr>
      <w:r w:rsidRPr="002F5FC3">
        <w:rPr>
          <w:noProof/>
        </w:rPr>
        <w:drawing>
          <wp:inline distT="0" distB="0" distL="0" distR="0" wp14:anchorId="74C86772" wp14:editId="59E33954">
            <wp:extent cx="5706983" cy="3760967"/>
            <wp:effectExtent l="0" t="0" r="825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53" cy="38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B2B330C" w14:textId="57210B80" w:rsidR="00100AEC" w:rsidRPr="0081170D" w:rsidRDefault="005B560D" w:rsidP="007D6D0E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09310D90">
                <wp:simplePos x="0" y="0"/>
                <wp:positionH relativeFrom="column">
                  <wp:posOffset>2441575</wp:posOffset>
                </wp:positionH>
                <wp:positionV relativeFrom="paragraph">
                  <wp:posOffset>300649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D5660E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192.25pt;margin-top:23.65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CFnp1O4AAAAAoB&#10;AAAPAAAAZHJzL2Rvd25yZXYueG1sTI9BT4NAEIXvJv6HzZh4MXaxQCXI0piqN2NiNanHKTsFlN1F&#10;din03zue9DiZL+99r1jPphNHGnzrrIKbRQSCbOV0a2sF729P1xkIH9Bq7JwlBSfysC7PzwrMtZvs&#10;Kx23oRYcYn2OCpoQ+lxKXzVk0C9cT5Z/BzcYDHwOtdQDThxuOrmMopU02FpuaLCnTUPV13Y0Cj4w&#10;fX44PJ7G6YWuom73udptpm+lLi/m+zsQgebwB8OvPqtDyU57N1rtRacgzpKUUQXJbQyCgSRLedye&#10;yWUagywL+X9C+QMAAP//AwBQSwECLQAUAAYACAAAACEAtoM4kv4AAADhAQAAEwAAAAAAAAAAAAAA&#10;AAAAAAAAW0NvbnRlbnRfVHlwZXNdLnhtbFBLAQItABQABgAIAAAAIQA4/SH/1gAAAJQBAAALAAAA&#10;AAAAAAAAAAAAAC8BAABfcmVscy8ucmVsc1BLAQItABQABgAIAAAAIQCzPT7grQIAAMEFAAAOAAAA&#10;AAAAAAAAAAAAAC4CAABkcnMvZTJvRG9jLnhtbFBLAQItABQABgAIAAAAIQCFnp1O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5875207" w14:textId="0612A00F" w:rsidR="00E4007C" w:rsidRPr="00D5660E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D6D0E" w:rsidRPr="00684ADE">
        <w:rPr>
          <w:rFonts w:ascii="Times New Roman" w:hAnsi="Times New Roman" w:cs="Times New Roman"/>
          <w:sz w:val="20"/>
          <w:szCs w:val="20"/>
        </w:rPr>
        <w:t xml:space="preserve"> </w:t>
      </w:r>
      <w:r w:rsidR="00100AEC"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Jurídico, Verificación y Vigilancia y </w:t>
      </w:r>
      <w:r w:rsidR="0081170D" w:rsidRPr="0081170D">
        <w:rPr>
          <w:rFonts w:ascii="Times New Roman" w:hAnsi="Times New Roman" w:cs="Times New Roman"/>
          <w:sz w:val="16"/>
          <w:szCs w:val="16"/>
        </w:rPr>
        <w:t>Sedes Departamentales</w:t>
      </w:r>
    </w:p>
    <w:p w14:paraId="35E7472E" w14:textId="7D1A32A0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498B798D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71151AA9" w:rsidR="0075305F" w:rsidRDefault="005C3C7E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461425">
        <w:rPr>
          <w:noProof/>
        </w:rPr>
        <w:drawing>
          <wp:anchor distT="0" distB="0" distL="114300" distR="114300" simplePos="0" relativeHeight="251761664" behindDoc="0" locked="0" layoutInCell="1" allowOverlap="1" wp14:anchorId="1C0EA49C" wp14:editId="435AB743">
            <wp:simplePos x="0" y="0"/>
            <wp:positionH relativeFrom="column">
              <wp:posOffset>629920</wp:posOffset>
            </wp:positionH>
            <wp:positionV relativeFrom="paragraph">
              <wp:posOffset>76200</wp:posOffset>
            </wp:positionV>
            <wp:extent cx="4785995" cy="2654300"/>
            <wp:effectExtent l="0" t="0" r="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244FDABD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68746F9" w14:textId="2EBA8EC8" w:rsidR="005C3C7E" w:rsidRDefault="005C3C7E" w:rsidP="005C3C7E">
      <w:pPr>
        <w:rPr>
          <w:lang w:val="es-GT" w:eastAsia="es-MX"/>
        </w:rPr>
      </w:pPr>
    </w:p>
    <w:p w14:paraId="46045DB5" w14:textId="308BB46F" w:rsidR="005C3C7E" w:rsidRDefault="005C3C7E" w:rsidP="005C3C7E">
      <w:pPr>
        <w:rPr>
          <w:lang w:val="es-GT" w:eastAsia="es-MX"/>
        </w:rPr>
      </w:pPr>
    </w:p>
    <w:p w14:paraId="7A95CB54" w14:textId="5FA660E1" w:rsidR="005C3C7E" w:rsidRDefault="005C3C7E" w:rsidP="005C3C7E">
      <w:pPr>
        <w:rPr>
          <w:lang w:val="es-GT" w:eastAsia="es-MX"/>
        </w:rPr>
      </w:pPr>
    </w:p>
    <w:p w14:paraId="0CDF9240" w14:textId="77FA540C" w:rsidR="005C3C7E" w:rsidRDefault="005C3C7E" w:rsidP="005C3C7E">
      <w:pPr>
        <w:rPr>
          <w:lang w:val="es-GT" w:eastAsia="es-MX"/>
        </w:rPr>
      </w:pPr>
    </w:p>
    <w:p w14:paraId="59775668" w14:textId="523AABF9" w:rsidR="005C3C7E" w:rsidRDefault="005C3C7E" w:rsidP="005C3C7E">
      <w:pPr>
        <w:rPr>
          <w:lang w:val="es-GT" w:eastAsia="es-MX"/>
        </w:rPr>
      </w:pPr>
    </w:p>
    <w:p w14:paraId="2FE44148" w14:textId="62A9281E" w:rsidR="005C3C7E" w:rsidRDefault="005C3C7E" w:rsidP="005C3C7E">
      <w:pPr>
        <w:rPr>
          <w:lang w:val="es-GT" w:eastAsia="es-MX"/>
        </w:rPr>
      </w:pPr>
    </w:p>
    <w:p w14:paraId="0E74F340" w14:textId="37A48464" w:rsidR="005C3C7E" w:rsidRDefault="005C3C7E" w:rsidP="005C3C7E">
      <w:pPr>
        <w:rPr>
          <w:lang w:val="es-GT" w:eastAsia="es-MX"/>
        </w:rPr>
      </w:pPr>
    </w:p>
    <w:p w14:paraId="3D77B543" w14:textId="3471A960" w:rsidR="005C3C7E" w:rsidRDefault="005C3C7E" w:rsidP="005C3C7E">
      <w:pPr>
        <w:rPr>
          <w:lang w:val="es-GT" w:eastAsia="es-MX"/>
        </w:rPr>
      </w:pPr>
    </w:p>
    <w:p w14:paraId="077BA025" w14:textId="2CBB5DDF" w:rsidR="005C3C7E" w:rsidRDefault="005C3C7E" w:rsidP="005C3C7E">
      <w:pPr>
        <w:rPr>
          <w:lang w:val="es-GT" w:eastAsia="es-MX"/>
        </w:rPr>
      </w:pPr>
    </w:p>
    <w:p w14:paraId="2B0CF0DB" w14:textId="2A80C7EB" w:rsidR="005C3C7E" w:rsidRDefault="005C3C7E" w:rsidP="005C3C7E">
      <w:pPr>
        <w:rPr>
          <w:lang w:val="es-GT" w:eastAsia="es-MX"/>
        </w:rPr>
      </w:pPr>
    </w:p>
    <w:p w14:paraId="29824B5A" w14:textId="06919264" w:rsidR="005C3C7E" w:rsidRDefault="005C3C7E" w:rsidP="005C3C7E">
      <w:pPr>
        <w:rPr>
          <w:lang w:val="es-GT" w:eastAsia="es-MX"/>
        </w:rPr>
      </w:pPr>
    </w:p>
    <w:p w14:paraId="553E06C2" w14:textId="77777777" w:rsidR="005C3C7E" w:rsidRPr="005C3C7E" w:rsidRDefault="005C3C7E" w:rsidP="005C3C7E">
      <w:pPr>
        <w:rPr>
          <w:lang w:val="es-GT" w:eastAsia="es-MX"/>
        </w:rPr>
      </w:pPr>
    </w:p>
    <w:p w14:paraId="1D6E69A7" w14:textId="66B337A0" w:rsidR="006D229C" w:rsidRDefault="006D229C" w:rsidP="002B1F6F">
      <w:pPr>
        <w:pStyle w:val="Ttulo4"/>
        <w:jc w:val="both"/>
        <w:rPr>
          <w:rFonts w:ascii="Times New Roman" w:hAnsi="Times New Roman"/>
          <w:sz w:val="24"/>
          <w:szCs w:val="24"/>
          <w:highlight w:val="yellow"/>
          <w:shd w:val="clear" w:color="auto" w:fill="E0E0E0"/>
        </w:rPr>
      </w:pPr>
    </w:p>
    <w:p w14:paraId="0469D287" w14:textId="0A355A63" w:rsidR="006D229C" w:rsidRDefault="006D229C" w:rsidP="006D229C">
      <w:pPr>
        <w:rPr>
          <w:highlight w:val="yellow"/>
          <w:lang w:val="es-GT" w:eastAsia="es-MX"/>
        </w:rPr>
      </w:pPr>
    </w:p>
    <w:p w14:paraId="3BD941A9" w14:textId="77777777" w:rsidR="006D229C" w:rsidRPr="006D229C" w:rsidRDefault="006D229C" w:rsidP="006D229C">
      <w:pPr>
        <w:rPr>
          <w:highlight w:val="yellow"/>
          <w:lang w:val="es-GT" w:eastAsia="es-MX"/>
        </w:rPr>
      </w:pPr>
    </w:p>
    <w:p w14:paraId="20A80597" w14:textId="0D4B50FB" w:rsidR="002B1F6F" w:rsidRPr="00D05729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D05729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D05729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4F4A07DF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</w:t>
      </w:r>
      <w:r w:rsidR="001A0D50" w:rsidRPr="00D05729">
        <w:rPr>
          <w:rFonts w:ascii="Times New Roman" w:hAnsi="Times New Roman" w:cs="Times New Roman"/>
        </w:rPr>
        <w:t>junio</w:t>
      </w:r>
      <w:r w:rsidRPr="00D05729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1A0D50" w:rsidRPr="00D05729">
        <w:rPr>
          <w:rFonts w:ascii="Times New Roman" w:hAnsi="Times New Roman" w:cs="Times New Roman"/>
        </w:rPr>
        <w:t>4</w:t>
      </w:r>
      <w:r w:rsidR="00D873B9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presenciales a: 1)</w:t>
      </w:r>
      <w:r w:rsidR="000477E7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A</w:t>
      </w:r>
      <w:r w:rsidR="000477E7">
        <w:rPr>
          <w:rFonts w:ascii="Times New Roman" w:hAnsi="Times New Roman" w:cs="Times New Roman"/>
        </w:rPr>
        <w:t xml:space="preserve"> </w:t>
      </w:r>
      <w:r w:rsidR="001A0D50" w:rsidRPr="00D05729">
        <w:rPr>
          <w:rFonts w:ascii="Times New Roman" w:hAnsi="Times New Roman" w:cs="Times New Roman"/>
        </w:rPr>
        <w:t>personal administrativo del Ministerio de Agricultura, Ganadería y Alimentación -MAGA-</w:t>
      </w:r>
      <w:r w:rsidRPr="00D05729">
        <w:rPr>
          <w:rFonts w:ascii="Times New Roman" w:hAnsi="Times New Roman" w:cs="Times New Roman"/>
        </w:rPr>
        <w:t xml:space="preserve">; 2) A </w:t>
      </w:r>
      <w:r w:rsidR="001A0D50" w:rsidRPr="00D05729">
        <w:rPr>
          <w:rFonts w:ascii="Times New Roman" w:hAnsi="Times New Roman" w:cs="Times New Roman"/>
        </w:rPr>
        <w:t>emprendedoras que se capacitan en floristería atendidas por la Dirección Municipal de la Mujer de San Juan Sacatepéquez</w:t>
      </w:r>
      <w:r w:rsidR="00D873B9" w:rsidRPr="00D05729">
        <w:rPr>
          <w:rFonts w:ascii="Times New Roman" w:hAnsi="Times New Roman" w:cs="Times New Roman"/>
        </w:rPr>
        <w:t xml:space="preserve">; </w:t>
      </w:r>
      <w:r w:rsidR="001A0D50" w:rsidRPr="00D05729">
        <w:rPr>
          <w:rFonts w:ascii="Times New Roman" w:hAnsi="Times New Roman" w:cs="Times New Roman"/>
        </w:rPr>
        <w:t xml:space="preserve"> </w:t>
      </w:r>
      <w:r w:rsidR="00D873B9" w:rsidRPr="00D05729">
        <w:rPr>
          <w:rFonts w:ascii="Times New Roman" w:hAnsi="Times New Roman" w:cs="Times New Roman"/>
        </w:rPr>
        <w:t xml:space="preserve">3) </w:t>
      </w:r>
      <w:r w:rsidR="00D54633" w:rsidRPr="00D05729">
        <w:rPr>
          <w:rFonts w:ascii="Times New Roman" w:hAnsi="Times New Roman" w:cs="Times New Roman"/>
        </w:rPr>
        <w:t xml:space="preserve">A emprendedoras que se capacitan en globoflexia atendidas por la Dirección Municipal de la Mujer de San Juan Sacatepéquez; y </w:t>
      </w:r>
      <w:r w:rsidR="00AC69D4" w:rsidRPr="00D05729">
        <w:rPr>
          <w:rFonts w:ascii="Times New Roman" w:hAnsi="Times New Roman" w:cs="Times New Roman"/>
        </w:rPr>
        <w:t xml:space="preserve">4) </w:t>
      </w:r>
      <w:r w:rsidR="00D54633" w:rsidRPr="00D05729">
        <w:rPr>
          <w:rFonts w:ascii="Times New Roman" w:hAnsi="Times New Roman" w:cs="Times New Roman"/>
        </w:rPr>
        <w:t xml:space="preserve">A emprendedoras que se capacitan en confección atendidas por la Dirección Municipal de la Mujer de San Juan Sacatepéquez; </w:t>
      </w:r>
      <w:r w:rsidR="009954C2" w:rsidRPr="00D05729">
        <w:rPr>
          <w:rFonts w:ascii="Times New Roman" w:hAnsi="Times New Roman" w:cs="Times New Roman"/>
        </w:rPr>
        <w:t xml:space="preserve">y </w:t>
      </w:r>
      <w:r w:rsidR="00647DB7">
        <w:rPr>
          <w:rFonts w:ascii="Times New Roman" w:hAnsi="Times New Roman" w:cs="Times New Roman"/>
        </w:rPr>
        <w:t>8</w:t>
      </w:r>
      <w:r w:rsidR="0008758F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 xml:space="preserve">conferencias virtuales: 1) A </w:t>
      </w:r>
      <w:r w:rsidR="00D54633" w:rsidRPr="00D05729">
        <w:rPr>
          <w:rFonts w:ascii="Times New Roman" w:hAnsi="Times New Roman" w:cs="Times New Roman"/>
        </w:rPr>
        <w:t>personal del Ministerio de Economía</w:t>
      </w:r>
      <w:r w:rsidR="00AC69D4" w:rsidRPr="00D05729">
        <w:rPr>
          <w:rFonts w:ascii="Times New Roman" w:hAnsi="Times New Roman" w:cs="Times New Roman"/>
        </w:rPr>
        <w:t xml:space="preserve"> (2 grupos)</w:t>
      </w:r>
      <w:r w:rsidR="0025245A" w:rsidRPr="00D05729">
        <w:rPr>
          <w:rFonts w:ascii="Times New Roman" w:hAnsi="Times New Roman" w:cs="Times New Roman"/>
        </w:rPr>
        <w:t>;</w:t>
      </w:r>
      <w:r w:rsidR="00864F7A" w:rsidRPr="00D05729">
        <w:rPr>
          <w:rFonts w:ascii="Times New Roman" w:hAnsi="Times New Roman" w:cs="Times New Roman"/>
        </w:rPr>
        <w:t xml:space="preserve"> </w:t>
      </w:r>
      <w:r w:rsidR="00AC69D4" w:rsidRPr="00D05729">
        <w:rPr>
          <w:rFonts w:ascii="Times New Roman" w:hAnsi="Times New Roman" w:cs="Times New Roman"/>
        </w:rPr>
        <w:t>2</w:t>
      </w:r>
      <w:r w:rsidR="00864F7A" w:rsidRPr="00D05729">
        <w:rPr>
          <w:rFonts w:ascii="Times New Roman" w:hAnsi="Times New Roman" w:cs="Times New Roman"/>
        </w:rPr>
        <w:t xml:space="preserve">) A personal de la Empresa Fantasía y Contabilidad; </w:t>
      </w:r>
      <w:r w:rsidR="00AC69D4" w:rsidRPr="00D05729">
        <w:rPr>
          <w:rFonts w:ascii="Times New Roman" w:hAnsi="Times New Roman" w:cs="Times New Roman"/>
        </w:rPr>
        <w:t>3</w:t>
      </w:r>
      <w:r w:rsidR="00864F7A" w:rsidRPr="00D05729">
        <w:rPr>
          <w:rFonts w:ascii="Times New Roman" w:hAnsi="Times New Roman" w:cs="Times New Roman"/>
        </w:rPr>
        <w:t xml:space="preserve">) A Personal de la empresa </w:t>
      </w:r>
      <w:r w:rsidR="00AC69D4" w:rsidRPr="00D05729">
        <w:rPr>
          <w:rFonts w:ascii="Times New Roman" w:hAnsi="Times New Roman" w:cs="Times New Roman"/>
        </w:rPr>
        <w:t xml:space="preserve">la Comercial, Distribuidoras de Productos DIANA; </w:t>
      </w:r>
      <w:r w:rsidR="00864F7A" w:rsidRPr="00D05729">
        <w:rPr>
          <w:rFonts w:ascii="Times New Roman" w:hAnsi="Times New Roman" w:cs="Times New Roman"/>
        </w:rPr>
        <w:t xml:space="preserve"> </w:t>
      </w:r>
      <w:r w:rsidR="00AC69D4" w:rsidRPr="00D05729">
        <w:rPr>
          <w:rFonts w:ascii="Times New Roman" w:hAnsi="Times New Roman" w:cs="Times New Roman"/>
        </w:rPr>
        <w:t>4</w:t>
      </w:r>
      <w:r w:rsidR="00864F7A" w:rsidRPr="00D05729">
        <w:rPr>
          <w:rFonts w:ascii="Times New Roman" w:hAnsi="Times New Roman" w:cs="Times New Roman"/>
        </w:rPr>
        <w:t xml:space="preserve">) A personal de la empresa </w:t>
      </w:r>
      <w:r w:rsidR="00AC69D4" w:rsidRPr="00D05729">
        <w:rPr>
          <w:rFonts w:ascii="Times New Roman" w:hAnsi="Times New Roman" w:cs="Times New Roman"/>
        </w:rPr>
        <w:t>Marketing Plus</w:t>
      </w:r>
      <w:r w:rsidR="00864F7A" w:rsidRPr="00D05729">
        <w:rPr>
          <w:rFonts w:ascii="Times New Roman" w:hAnsi="Times New Roman" w:cs="Times New Roman"/>
        </w:rPr>
        <w:t>;</w:t>
      </w:r>
      <w:r w:rsidR="00AC69D4" w:rsidRPr="00D05729">
        <w:rPr>
          <w:rFonts w:ascii="Times New Roman" w:hAnsi="Times New Roman" w:cs="Times New Roman"/>
        </w:rPr>
        <w:t xml:space="preserve"> 5) A personal de la Escuela en su Casa; 6) A personal de la empresa Distribuidora Colol, S.A.;</w:t>
      </w:r>
      <w:r w:rsidR="003D078E">
        <w:rPr>
          <w:rFonts w:ascii="Times New Roman" w:hAnsi="Times New Roman" w:cs="Times New Roman"/>
        </w:rPr>
        <w:t xml:space="preserve"> y</w:t>
      </w:r>
      <w:r w:rsidR="00AC69D4" w:rsidRPr="00D05729">
        <w:rPr>
          <w:rFonts w:ascii="Times New Roman" w:hAnsi="Times New Roman" w:cs="Times New Roman"/>
        </w:rPr>
        <w:t xml:space="preserve"> 7)</w:t>
      </w:r>
      <w:r w:rsidR="006D229C" w:rsidRPr="00D05729">
        <w:rPr>
          <w:rFonts w:ascii="Times New Roman" w:hAnsi="Times New Roman" w:cs="Times New Roman"/>
        </w:rPr>
        <w:t xml:space="preserve"> A inquilinos del Centro Comercial 17; </w:t>
      </w:r>
      <w:r w:rsidR="00864F7A" w:rsidRPr="00D05729">
        <w:rPr>
          <w:rFonts w:ascii="Times New Roman" w:hAnsi="Times New Roman" w:cs="Times New Roman"/>
        </w:rPr>
        <w:t xml:space="preserve"> </w:t>
      </w:r>
      <w:r w:rsidR="006C7D57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 xml:space="preserve">asistiendo </w:t>
      </w:r>
      <w:r w:rsidR="006D229C" w:rsidRPr="00D05729">
        <w:rPr>
          <w:rFonts w:ascii="Times New Roman" w:hAnsi="Times New Roman" w:cs="Times New Roman"/>
        </w:rPr>
        <w:t>395</w:t>
      </w:r>
      <w:r w:rsidRPr="00D05729">
        <w:rPr>
          <w:rFonts w:ascii="Times New Roman" w:hAnsi="Times New Roman" w:cs="Times New Roman"/>
        </w:rPr>
        <w:t xml:space="preserve"> personas y se distribuyeron </w:t>
      </w:r>
      <w:r w:rsidR="006D229C" w:rsidRPr="00D05729">
        <w:rPr>
          <w:rFonts w:ascii="Times New Roman" w:hAnsi="Times New Roman" w:cs="Times New Roman"/>
        </w:rPr>
        <w:t>2,430</w:t>
      </w:r>
      <w:r w:rsidRPr="00D05729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68216FA2" w14:textId="2FD7F58C" w:rsidR="00D40D7C" w:rsidRPr="00D05729" w:rsidRDefault="00D40D7C" w:rsidP="008A63B8">
      <w:pPr>
        <w:jc w:val="both"/>
        <w:rPr>
          <w:rFonts w:ascii="Times New Roman" w:hAnsi="Times New Roman" w:cs="Times New Roman"/>
        </w:rPr>
      </w:pPr>
    </w:p>
    <w:p w14:paraId="6DEE3122" w14:textId="0F42D0E4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272F85" w:rsidRPr="00D05729">
        <w:rPr>
          <w:rFonts w:ascii="Times New Roman" w:hAnsi="Times New Roman" w:cs="Times New Roman"/>
        </w:rPr>
        <w:t xml:space="preserve">50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272F85" w:rsidRPr="00D05729">
        <w:rPr>
          <w:rFonts w:ascii="Times New Roman" w:hAnsi="Times New Roman" w:cs="Times New Roman"/>
        </w:rPr>
        <w:t>2,291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272F85" w:rsidRPr="00D05729">
        <w:rPr>
          <w:rFonts w:ascii="Times New Roman" w:hAnsi="Times New Roman" w:cs="Times New Roman"/>
        </w:rPr>
        <w:t>5,702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33264EDC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6D5A2BF3" w14:textId="77777777" w:rsidR="006D229C" w:rsidRDefault="006D229C" w:rsidP="009F7B29">
      <w:pPr>
        <w:jc w:val="center"/>
        <w:rPr>
          <w:rFonts w:ascii="Times New Roman" w:hAnsi="Times New Roman" w:cs="Times New Roman"/>
          <w:b/>
        </w:rPr>
      </w:pPr>
    </w:p>
    <w:p w14:paraId="4FAADB6F" w14:textId="77777777" w:rsidR="006D229C" w:rsidRDefault="006D229C" w:rsidP="009F7B29">
      <w:pPr>
        <w:jc w:val="center"/>
        <w:rPr>
          <w:rFonts w:ascii="Times New Roman" w:hAnsi="Times New Roman" w:cs="Times New Roman"/>
          <w:b/>
        </w:rPr>
      </w:pPr>
    </w:p>
    <w:p w14:paraId="6BDDB23A" w14:textId="77777777" w:rsidR="006D229C" w:rsidRDefault="006D229C" w:rsidP="009F7B29">
      <w:pPr>
        <w:jc w:val="center"/>
        <w:rPr>
          <w:rFonts w:ascii="Times New Roman" w:hAnsi="Times New Roman" w:cs="Times New Roman"/>
          <w:b/>
        </w:rPr>
      </w:pPr>
    </w:p>
    <w:p w14:paraId="5554C2A1" w14:textId="77777777" w:rsidR="006D229C" w:rsidRDefault="006D229C" w:rsidP="009F7B29">
      <w:pPr>
        <w:jc w:val="center"/>
        <w:rPr>
          <w:rFonts w:ascii="Times New Roman" w:hAnsi="Times New Roman" w:cs="Times New Roman"/>
          <w:b/>
        </w:rPr>
      </w:pPr>
    </w:p>
    <w:p w14:paraId="43F7BCDF" w14:textId="279876B0" w:rsidR="006D229C" w:rsidRDefault="006D229C" w:rsidP="009F7B2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7FD38211">
                <wp:simplePos x="0" y="0"/>
                <wp:positionH relativeFrom="column">
                  <wp:posOffset>2563495</wp:posOffset>
                </wp:positionH>
                <wp:positionV relativeFrom="paragraph">
                  <wp:posOffset>319718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D5660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201.85pt;margin-top:25.1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vPiPg+EAAAAKAQAA&#10;DwAAAGRycy9kb3ducmV2LnhtbEyPwU7DMBBE70j8g7VIXBC1SZq2CnEqVOCGkCiVytGNt0nAXofY&#10;adK/x5zguJqnmbfFerKGnbD3rSMJdzMBDKlyuqVawu79+XYFzAdFWhlHKOGMHtbl5UWhcu1GesPT&#10;NtQslpDPlYQmhC7n3FcNWuVnrkOK2dH1VoV49jXXvRpjuTU8EWLBrWopLjSqw02D1dd2sBI+VPby&#10;eHw6D+Mr3giz/1zsN+O3lNdX08M9sIBT+IPhVz+qQxmdDm4g7ZmRMBfpMqISMpECi0Am5gmwQyST&#10;VQq8LPj/F8ofAAAA//8DAFBLAQItABQABgAIAAAAIQC2gziS/gAAAOEBAAATAAAAAAAAAAAAAAAA&#10;AAAAAABbQ29udGVudF9UeXBlc10ueG1sUEsBAi0AFAAGAAgAAAAhADj9If/WAAAAlAEAAAsAAAAA&#10;AAAAAAAAAAAALwEAAF9yZWxzLy5yZWxzUEsBAi0AFAAGAAgAAAAhAHyCR1yrAgAAwQUAAA4AAAAA&#10;AAAAAAAAAAAALgIAAGRycy9lMm9Eb2MueG1sUEsBAi0AFAAGAAgAAAAhALz4j4P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3D224E91" w14:textId="16D4342B" w:rsidR="00E04157" w:rsidRPr="00D5660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369FA87" w14:textId="0D141774" w:rsidR="006D229C" w:rsidRDefault="006D229C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5FEC79B0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6FCF653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001571EE" w:rsidR="0081170D" w:rsidRPr="00684ADE" w:rsidRDefault="00205F14" w:rsidP="002B1F6F">
      <w:pPr>
        <w:jc w:val="center"/>
        <w:rPr>
          <w:rFonts w:ascii="Times New Roman" w:hAnsi="Times New Roman" w:cs="Times New Roman"/>
          <w:b/>
        </w:rPr>
      </w:pPr>
      <w:r w:rsidRPr="00205F14">
        <w:rPr>
          <w:noProof/>
        </w:rPr>
        <w:drawing>
          <wp:inline distT="0" distB="0" distL="0" distR="0" wp14:anchorId="3FF4623F" wp14:editId="2849AA41">
            <wp:extent cx="5057884" cy="1152940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02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41FD259B" w:rsidR="001250BE" w:rsidRPr="002E3176" w:rsidRDefault="001250BE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276D3AE0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3B8D91EB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5C3C7E">
        <w:rPr>
          <w:rFonts w:ascii="Times New Roman" w:hAnsi="Times New Roman" w:cs="Times New Roman"/>
        </w:rPr>
        <w:t>357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5C3C7E">
        <w:rPr>
          <w:rFonts w:ascii="Times New Roman" w:hAnsi="Times New Roman" w:cs="Times New Roman"/>
        </w:rPr>
        <w:t>15,129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5C3C7E">
        <w:rPr>
          <w:rFonts w:ascii="Times New Roman" w:hAnsi="Times New Roman" w:cs="Times New Roman"/>
        </w:rPr>
        <w:t>50,731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7E03621" w14:textId="77777777" w:rsidR="00960B14" w:rsidRDefault="00960B14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644861E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5859EAC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7C33A129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D05729">
        <w:rPr>
          <w:rFonts w:ascii="Times New Roman" w:hAnsi="Times New Roman" w:cs="Times New Roman"/>
          <w:b/>
        </w:rPr>
        <w:t>Junio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5B5E8078" w:rsidR="00A50C52" w:rsidRDefault="00205F14" w:rsidP="00A50C52">
      <w:pPr>
        <w:jc w:val="center"/>
        <w:rPr>
          <w:rFonts w:ascii="Times New Roman" w:hAnsi="Times New Roman" w:cs="Times New Roman"/>
          <w:b/>
        </w:rPr>
      </w:pPr>
      <w:r w:rsidRPr="00205F14">
        <w:rPr>
          <w:noProof/>
        </w:rPr>
        <w:drawing>
          <wp:inline distT="0" distB="0" distL="0" distR="0" wp14:anchorId="5F937C00" wp14:editId="6F872DA4">
            <wp:extent cx="5195681" cy="1213485"/>
            <wp:effectExtent l="0" t="0" r="5080" b="571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703" cy="12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208AAAE7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>En lo que se refiere a las conferencias impartidas de manera virtual, el Departamento de Promoción y Asesoría al Consumidor y Proveedor y las sedes Departamentales realizaron conferencias virtuales en materia de consumo, como se puede observar en el cuadro siguiente:</w:t>
      </w:r>
    </w:p>
    <w:p w14:paraId="1D878F3C" w14:textId="77777777" w:rsidR="0025245A" w:rsidRPr="00684ADE" w:rsidRDefault="0025245A" w:rsidP="00313FB4">
      <w:pPr>
        <w:jc w:val="both"/>
        <w:rPr>
          <w:rFonts w:ascii="Times New Roman" w:hAnsi="Times New Roman" w:cs="Times New Roman"/>
        </w:rPr>
      </w:pPr>
    </w:p>
    <w:p w14:paraId="44738BB7" w14:textId="24EE0979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53BE92E5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14835086" w:rsidR="0066608D" w:rsidRPr="001513A0" w:rsidRDefault="00205F14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205F14">
        <w:rPr>
          <w:noProof/>
        </w:rPr>
        <w:drawing>
          <wp:inline distT="0" distB="0" distL="0" distR="0" wp14:anchorId="12D62D83" wp14:editId="7A174514">
            <wp:extent cx="5235437" cy="1071245"/>
            <wp:effectExtent l="0" t="0" r="381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41" cy="107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D13A120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62B577BC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23F7E9E5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272F85">
        <w:rPr>
          <w:rFonts w:ascii="Times New Roman" w:hAnsi="Times New Roman" w:cs="Times New Roman"/>
        </w:rPr>
        <w:t>21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72F85">
        <w:rPr>
          <w:rFonts w:ascii="Times New Roman" w:hAnsi="Times New Roman" w:cs="Times New Roman"/>
        </w:rPr>
        <w:t>3,351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7F84A9AE" w:rsidR="00A97433" w:rsidRDefault="00272F85" w:rsidP="00A50C52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32993F09">
                <wp:simplePos x="0" y="0"/>
                <wp:positionH relativeFrom="column">
                  <wp:posOffset>2459355</wp:posOffset>
                </wp:positionH>
                <wp:positionV relativeFrom="paragraph">
                  <wp:posOffset>358775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71752B9A" w:rsidR="00E04157" w:rsidRPr="00D5660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6" type="#_x0000_t9" style="position:absolute;left:0;text-align:left;margin-left:193.65pt;margin-top:28.25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4s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IrU9ipZQ7XDaHHRr6C2/bvDNb5gP98zh3uGG4i0Jd/iRCrYlhZ6ipAb34y15tMehQS0l&#10;W9zjkvrva+YEJeqzwUU5K8bjuPiJGU9ORsi4Q83yUGPW+hJwigq8WpYnMtoHtSelA/2EJ2cRo6KK&#10;GY6xS8qD2zOXobsveLS4WCySGS67ZeHGPFgewWOj40A/tk/M2X7wA27MLex3ns1eDX9nGz0NLNYB&#10;ZJM246Wv/RPgoUgj0R+1eIkO+WT1cnrnvwAAAP//AwBQSwMEFAAGAAgAAAAhAPquU2rgAAAACgEA&#10;AA8AAABkcnMvZG93bnJldi54bWxMj0FPg0AQhe8m/ofNmHgxdlEKJcjSmKo3Y2I1qccpOwWU3UV2&#10;KfTfO570OJkv732vWM+mE0cafOusgptFBIJs5XRrawXvb0/XGQgf0GrsnCUFJ/KwLs/PCsy1m+wr&#10;HbehFhxifY4KmhD6XEpfNWTQL1xPln8HNxgMfA611ANOHG46eRtFqTTYWm5osKdNQ9XXdjQKPjB5&#10;fjg8nsbpha6ibveZ7jbTt1KXF/P9HYhAc/iD4Vef1aFkp70brfaiUxBnq5hRBUmagGBgma14y57J&#10;eJmALAv5f0L5AwAA//8DAFBLAQItABQABgAIAAAAIQC2gziS/gAAAOEBAAATAAAAAAAAAAAAAAAA&#10;AAAAAABbQ29udGVudF9UeXBlc10ueG1sUEsBAi0AFAAGAAgAAAAhADj9If/WAAAAlAEAAAsAAAAA&#10;AAAAAAAAAAAALwEAAF9yZWxzLy5yZWxzUEsBAi0AFAAGAAgAAAAhAOhffiysAgAAwgUAAA4AAAAA&#10;AAAAAAAAAAAALgIAAGRycy9lMm9Eb2MueG1sUEsBAi0AFAAGAAgAAAAhAPquU2r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65E21EC0" w14:textId="71752B9A" w:rsidR="00E04157" w:rsidRPr="00D5660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6C4DA03" w14:textId="6E4BA19D" w:rsidR="00272F85" w:rsidRDefault="00272F85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8D4CCE1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6190BBDC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272F85">
        <w:rPr>
          <w:rFonts w:ascii="Times New Roman" w:hAnsi="Times New Roman" w:cs="Times New Roman"/>
          <w:b/>
        </w:rPr>
        <w:t>Junio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0CDDEC89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05F14" w:rsidRPr="00205F14">
        <w:rPr>
          <w:noProof/>
        </w:rPr>
        <w:drawing>
          <wp:inline distT="0" distB="0" distL="0" distR="0" wp14:anchorId="75459A8B" wp14:editId="3A28AC03">
            <wp:extent cx="5433695" cy="11684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22" cy="11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0BFF46CB" w:rsidR="00A50C52" w:rsidRPr="00A50C52" w:rsidRDefault="00A50C52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1D5FA70B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170930EB" w14:textId="6DC4E6D8" w:rsidR="00205F14" w:rsidRDefault="00205F14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6E892A75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140F7F2C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72F85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autorizaron </w:t>
      </w:r>
      <w:r w:rsidR="00272F85">
        <w:rPr>
          <w:rFonts w:ascii="Times New Roman" w:hAnsi="Times New Roman" w:cs="Times New Roman"/>
        </w:rPr>
        <w:t>1,078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9F7B29">
        <w:rPr>
          <w:rFonts w:ascii="Times New Roman" w:hAnsi="Times New Roman" w:cs="Times New Roman"/>
        </w:rPr>
        <w:t>6</w:t>
      </w:r>
      <w:r w:rsidR="00272F85">
        <w:rPr>
          <w:rFonts w:ascii="Times New Roman" w:hAnsi="Times New Roman" w:cs="Times New Roman"/>
        </w:rPr>
        <w:t>08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470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272F85">
        <w:rPr>
          <w:rFonts w:ascii="Times New Roman" w:hAnsi="Times New Roman" w:cs="Times New Roman"/>
        </w:rPr>
        <w:t>80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272F85">
        <w:rPr>
          <w:rFonts w:ascii="Times New Roman" w:hAnsi="Times New Roman" w:cs="Times New Roman"/>
        </w:rPr>
        <w:t>3</w:t>
      </w:r>
      <w:r w:rsidR="009F7B29">
        <w:rPr>
          <w:rFonts w:ascii="Times New Roman" w:hAnsi="Times New Roman" w:cs="Times New Roman"/>
        </w:rPr>
        <w:t>5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9F7B29">
        <w:rPr>
          <w:rFonts w:ascii="Times New Roman" w:hAnsi="Times New Roman" w:cs="Times New Roman"/>
        </w:rPr>
        <w:t>4</w:t>
      </w:r>
      <w:r w:rsidR="00272F85">
        <w:rPr>
          <w:rFonts w:ascii="Times New Roman" w:hAnsi="Times New Roman" w:cs="Times New Roman"/>
        </w:rPr>
        <w:t>5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272F85">
        <w:rPr>
          <w:rFonts w:ascii="Times New Roman" w:hAnsi="Times New Roman" w:cs="Times New Roman"/>
        </w:rPr>
        <w:t>135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6D3D1C9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670D5D9E" w:rsidR="00AC54CC" w:rsidRPr="00AC54CC" w:rsidRDefault="00205F14" w:rsidP="002B1F6F">
      <w:pPr>
        <w:jc w:val="center"/>
        <w:rPr>
          <w:rFonts w:ascii="Times New Roman" w:hAnsi="Times New Roman" w:cs="Times New Roman"/>
          <w:b/>
        </w:rPr>
      </w:pPr>
      <w:r w:rsidRPr="00205F14">
        <w:rPr>
          <w:noProof/>
        </w:rPr>
        <w:drawing>
          <wp:inline distT="0" distB="0" distL="0" distR="0" wp14:anchorId="6460D0B8" wp14:editId="3CE59FC7">
            <wp:extent cx="5358765" cy="14160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44" cy="141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53C27609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8C8787D" w14:textId="2920DD7F" w:rsidR="007955A2" w:rsidRDefault="007955A2" w:rsidP="002B1F6F">
      <w:pPr>
        <w:jc w:val="both"/>
        <w:rPr>
          <w:rFonts w:ascii="Arial" w:hAnsi="Arial" w:cs="Arial"/>
          <w:sz w:val="22"/>
          <w:szCs w:val="22"/>
        </w:rPr>
      </w:pPr>
    </w:p>
    <w:p w14:paraId="32E679EF" w14:textId="77777777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14551691" w14:textId="32EC47C6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autorizado </w:t>
      </w:r>
      <w:r w:rsidR="00272F85">
        <w:rPr>
          <w:rFonts w:ascii="Times New Roman" w:hAnsi="Times New Roman" w:cs="Times New Roman"/>
        </w:rPr>
        <w:t>5,605</w:t>
      </w:r>
      <w:r w:rsidRPr="00E4007C">
        <w:rPr>
          <w:rFonts w:ascii="Times New Roman" w:hAnsi="Times New Roman" w:cs="Times New Roman"/>
        </w:rPr>
        <w:t xml:space="preserve"> libros de quejas; </w:t>
      </w:r>
      <w:r w:rsidR="00272F85">
        <w:rPr>
          <w:rFonts w:ascii="Times New Roman" w:hAnsi="Times New Roman" w:cs="Times New Roman"/>
        </w:rPr>
        <w:t>3,235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2,370</w:t>
      </w:r>
      <w:r w:rsidRPr="00E4007C">
        <w:rPr>
          <w:rFonts w:ascii="Times New Roman" w:hAnsi="Times New Roman" w:cs="Times New Roman"/>
        </w:rPr>
        <w:t xml:space="preserve"> en las Sedes Departamentales, se han recibido </w:t>
      </w:r>
      <w:r w:rsidR="00272F85">
        <w:rPr>
          <w:rFonts w:ascii="Times New Roman" w:hAnsi="Times New Roman" w:cs="Times New Roman"/>
        </w:rPr>
        <w:t>33</w:t>
      </w:r>
      <w:r w:rsidR="009F7B29">
        <w:rPr>
          <w:rFonts w:ascii="Times New Roman" w:hAnsi="Times New Roman" w:cs="Times New Roman"/>
        </w:rPr>
        <w:t>2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272F85">
        <w:rPr>
          <w:rFonts w:ascii="Times New Roman" w:hAnsi="Times New Roman" w:cs="Times New Roman"/>
        </w:rPr>
        <w:t>130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202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9F7B29">
        <w:rPr>
          <w:rFonts w:ascii="Times New Roman" w:hAnsi="Times New Roman" w:cs="Times New Roman"/>
        </w:rPr>
        <w:t>1,</w:t>
      </w:r>
      <w:r w:rsidR="00272F85">
        <w:rPr>
          <w:rFonts w:ascii="Times New Roman" w:hAnsi="Times New Roman" w:cs="Times New Roman"/>
        </w:rPr>
        <w:t xml:space="preserve">181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502F73ED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477F34BF" w14:textId="76176192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7A07043D" w14:textId="7A3A8F11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338F8992" w14:textId="249D6C66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46544E09" w14:textId="7082BF42" w:rsidR="00272F85" w:rsidRDefault="00272F85" w:rsidP="00E4007C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522B8906">
                <wp:simplePos x="0" y="0"/>
                <wp:positionH relativeFrom="column">
                  <wp:posOffset>2627630</wp:posOffset>
                </wp:positionH>
                <wp:positionV relativeFrom="paragraph">
                  <wp:posOffset>290195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56F34DBF" w:rsidR="00E04157" w:rsidRPr="00D5660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7" type="#_x0000_t9" style="position:absolute;left:0;text-align:left;margin-left:206.9pt;margin-top:22.8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zFqwIAAMI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DajxDCNb/RRtD9/rMEAQRk2aGf9HO0e7L3rOY9krLaVTsd/rIO0qan7oamiDYSjcHp6VswmlHBU&#10;jc8np3lqevbsbJ0PHwRoEgmsTLQMwVM32fbGB8RE64NVhPOgmuq6USoxcVTElXJky/CRGefChGly&#10;Vxv9GapOPs3x1z03inEoOvH4IEaINHQxUgI8AsliB7qaExX2SkRoZb4Iic3DKkcJcIhwnEvRqWpW&#10;iU48+SNmChgjSyxuiN0HeK3OIlaEqff20VWkqR+c878l1jkPHgkZTBicdWPAvRZAhQG5s8csjloT&#10;ydCu2jRYRTKNohVUe5w2B90aesuvG3zzG+bDPXO4d7iheEvCHX6kgl1JoacoqcF9f00e7XFoUEvJ&#10;Dve4pP7bhjlBifpkcFHOi/E4Ln5ixpPZCBl3rFkda8xGXwFOUYFXy/JERvugDqR0oJ/w5CwjKqqY&#10;4YhdUh7cgbkK3X3Bo8XFcpnMcNktCzfmwfIYPDY6DvRj+8Sc7Qc/4MbcwmHn2fzF8He20dPAchNA&#10;NmkznvvaPwEeijQS/VGLl+iYT1bPp3fxCwAA//8DAFBLAwQUAAYACAAAACEAKKI9OuEAAAAKAQAA&#10;DwAAAGRycy9kb3ducmV2LnhtbEyPwU7DMAyG70i8Q2QkLoilXdcNlaYTGnBDkxhI45i1XltInNKk&#10;a/f2mBPcbPnT7+/P15M14oS9bx0piGcRCKTSVS3VCt7fnm/vQPigqdLGESo4o4d1cXmR66xyI73i&#10;aRdqwSHkM62gCaHLpPRlg1b7meuQ+HZ0vdWB176WVa9HDrdGzqNoKa1uiT80usNNg+XXbrAKPnT6&#10;8nh8Og/jFm8is/9c7jfjt1LXV9PDPYiAU/iD4Vef1aFgp4MbqPLCKFjECasHHtIVCAbSeJGAODA5&#10;T1Ygi1z+r1D8AAAA//8DAFBLAQItABQABgAIAAAAIQC2gziS/gAAAOEBAAATAAAAAAAAAAAAAAAA&#10;AAAAAABbQ29udGVudF9UeXBlc10ueG1sUEsBAi0AFAAGAAgAAAAhADj9If/WAAAAlAEAAAsAAAAA&#10;AAAAAAAAAAAALwEAAF9yZWxzLy5yZWxzUEsBAi0AFAAGAAgAAAAhACMk7MWrAgAAwgUAAA4AAAAA&#10;AAAAAAAAAAAALgIAAGRycy9lMm9Eb2MueG1sUEsBAi0AFAAGAAgAAAAhACiiPTr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6D3AFF9D" w14:textId="56F34DBF" w:rsidR="00E04157" w:rsidRPr="00D5660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21A0E47" w14:textId="2CA28074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60394326" w14:textId="436D63F9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6A67FF38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C4227">
        <w:rPr>
          <w:rFonts w:ascii="Times New Roman" w:hAnsi="Times New Roman" w:cs="Times New Roman"/>
          <w:b/>
        </w:rPr>
        <w:t>Junio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4754B78D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05F14" w:rsidRPr="00205F14">
        <w:rPr>
          <w:noProof/>
        </w:rPr>
        <w:drawing>
          <wp:inline distT="0" distB="0" distL="0" distR="0" wp14:anchorId="547D38DF" wp14:editId="08B94C8A">
            <wp:extent cx="5247640" cy="1552575"/>
            <wp:effectExtent l="0" t="0" r="0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6F0758B9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3F13980F" w14:textId="47E57367" w:rsidR="009D5A21" w:rsidRDefault="009D5A21" w:rsidP="002B1F6F">
      <w:pPr>
        <w:jc w:val="center"/>
        <w:rPr>
          <w:rFonts w:ascii="Times New Roman" w:hAnsi="Times New Roman" w:cs="Times New Roman"/>
          <w:b/>
        </w:rPr>
      </w:pPr>
    </w:p>
    <w:p w14:paraId="17D1F767" w14:textId="384BDB71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3795DAF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76593D04" w:rsidR="001C5FC2" w:rsidRPr="001513A0" w:rsidRDefault="00D24C8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24C80">
        <w:rPr>
          <w:noProof/>
        </w:rPr>
        <w:drawing>
          <wp:inline distT="0" distB="0" distL="0" distR="0" wp14:anchorId="5F787045" wp14:editId="65174420">
            <wp:extent cx="5019040" cy="300037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69" cy="30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45CA292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798F695" w14:textId="4238AE49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77777777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726307E1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8C4227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BBE4BA7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1E8694F0" w14:textId="2C0C8E96" w:rsidR="00272F85" w:rsidRDefault="00272F85" w:rsidP="002B1F6F">
      <w:pPr>
        <w:jc w:val="center"/>
        <w:rPr>
          <w:rFonts w:ascii="Times New Roman" w:hAnsi="Times New Roman" w:cs="Times New Roman"/>
          <w:b/>
        </w:rPr>
      </w:pPr>
    </w:p>
    <w:p w14:paraId="78C6CA55" w14:textId="7D4D27C5" w:rsidR="00272F85" w:rsidRDefault="00272F85" w:rsidP="002B1F6F">
      <w:pPr>
        <w:jc w:val="center"/>
        <w:rPr>
          <w:rFonts w:ascii="Times New Roman" w:hAnsi="Times New Roman" w:cs="Times New Roman"/>
          <w:b/>
        </w:rPr>
      </w:pPr>
    </w:p>
    <w:p w14:paraId="13FBAB60" w14:textId="3D62BE68" w:rsidR="00272F85" w:rsidRDefault="008C4227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5A647C" wp14:editId="37A2BFF8">
                <wp:simplePos x="0" y="0"/>
                <wp:positionH relativeFrom="column">
                  <wp:posOffset>2407920</wp:posOffset>
                </wp:positionH>
                <wp:positionV relativeFrom="paragraph">
                  <wp:posOffset>414655</wp:posOffset>
                </wp:positionV>
                <wp:extent cx="638175" cy="495300"/>
                <wp:effectExtent l="19050" t="0" r="47625" b="19050"/>
                <wp:wrapNone/>
                <wp:docPr id="6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E020" w14:textId="77777777" w:rsidR="005A681A" w:rsidRPr="00D5660E" w:rsidRDefault="005A681A" w:rsidP="005A68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647C" id="Hexágono 6" o:spid="_x0000_s1038" type="#_x0000_t9" style="position:absolute;left:0;text-align:left;margin-left:189.6pt;margin-top:32.65pt;width:50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7arA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nVJimMYn+iTan88rMECm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WM9kO0hGqHs+agW0Jv+XWDb37DfLhnDrcO9xMvSbjDj1SwLSn0FCU1uB9vyaM9Dg1qKdni&#10;FpfUf18zJyhRnw2uyVkxHse1T8x4cjJCxh1qlocas9aXgFNU4M2yPJHRPqg9KR3oJzw4i4iKKmY4&#10;YpeUB7dnLkN3XfBkcbFYJDNcdcvCjXmwPAaPjY4D/dg+MWf7wQ+4Mbew33g2ezX8nW30NLBYB5BN&#10;2ozY6q6v/RPgmUgj0Z+0eIcO+WT1cnjnvwAAAP//AwBQSwMEFAAGAAgAAAAhAGqYGubhAAAACgEA&#10;AA8AAABkcnMvZG93bnJldi54bWxMj0FPg0AQhe8m/ofNmHgxdrG0YJGlMVVvxsRqUo9TmAK6O4vs&#10;Uui/dz3pcfK+vPdNvp6MFkfqXWtZwc0sAkFc2qrlWsH729P1LQjnkSvUlknBiRysi/OzHLPKjvxK&#10;x62vRShhl6GCxvsuk9KVDRl0M9sRh+xge4M+nH0tqx7HUG60nEdRIg22HBYa7GjTUPm1HYyCD1w+&#10;PxweT8P4QleR3n0mu834rdTlxXR/B8LT5P9g+NUP6lAEp70duHJCK4jT1TygCpJlDCIAi3SVgtgH&#10;chHHIItc/n+h+AEAAP//AwBQSwECLQAUAAYACAAAACEAtoM4kv4AAADhAQAAEwAAAAAAAAAAAAAA&#10;AAAAAAAAW0NvbnRlbnRfVHlwZXNdLnhtbFBLAQItABQABgAIAAAAIQA4/SH/1gAAAJQBAAALAAAA&#10;AAAAAAAAAAAAAC8BAABfcmVscy8ucmVsc1BLAQItABQABgAIAAAAIQCuY77arAIAAMAFAAAOAAAA&#10;AAAAAAAAAAAAAC4CAABkcnMvZTJvRG9jLnhtbFBLAQItABQABgAIAAAAIQBqmBrm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42E1E020" w14:textId="77777777" w:rsidR="005A681A" w:rsidRPr="00D5660E" w:rsidRDefault="005A681A" w:rsidP="005A68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302294A1" w14:textId="77777777" w:rsidR="008C4227" w:rsidRDefault="008C4227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32B6F6B0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3716A0DE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636D1625" w:rsidR="001D517F" w:rsidRDefault="00D24C8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24C80">
        <w:rPr>
          <w:noProof/>
        </w:rPr>
        <w:drawing>
          <wp:inline distT="0" distB="0" distL="0" distR="0" wp14:anchorId="278228FD" wp14:editId="44D825E5">
            <wp:extent cx="4726554" cy="3372485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193" cy="33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04E41769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="007955A2">
        <w:rPr>
          <w:rFonts w:ascii="Times New Roman" w:hAnsi="Times New Roman" w:cs="Times New Roman"/>
          <w:sz w:val="20"/>
          <w:szCs w:val="20"/>
        </w:rPr>
        <w:t xml:space="preserve">  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03B2D6EC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1CD7B5E0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4AE7C4D3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8C4227">
        <w:rPr>
          <w:rFonts w:ascii="Times New Roman" w:hAnsi="Times New Roman" w:cs="Times New Roman"/>
        </w:rPr>
        <w:t>junio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3C4063CF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0ECEB3DC" w:rsidR="00705233" w:rsidRDefault="00561510" w:rsidP="00D6768A">
      <w:pPr>
        <w:jc w:val="center"/>
        <w:rPr>
          <w:noProof/>
        </w:rPr>
      </w:pPr>
      <w:r w:rsidRPr="00561510">
        <w:rPr>
          <w:noProof/>
        </w:rPr>
        <w:drawing>
          <wp:inline distT="0" distB="0" distL="0" distR="0" wp14:anchorId="352327A2" wp14:editId="76AFF2A9">
            <wp:extent cx="5280698" cy="2543175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24" cy="256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2BAB104D" w:rsidR="00705233" w:rsidRPr="005020B7" w:rsidRDefault="008C4227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0E52C849">
                <wp:simplePos x="0" y="0"/>
                <wp:positionH relativeFrom="column">
                  <wp:posOffset>2686050</wp:posOffset>
                </wp:positionH>
                <wp:positionV relativeFrom="paragraph">
                  <wp:posOffset>271780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D5660E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39" type="#_x0000_t9" style="position:absolute;left:0;text-align:left;margin-left:211.5pt;margin-top:21.4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h3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w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BCLtE84AAAAAoB&#10;AAAPAAAAZHJzL2Rvd25yZXYueG1sTI/BTsMwDIbvSLxDZCQuiKV0dJpK0wkNuCGkDaRxzBqvLSRO&#10;adK1e3u8E9xs+dPv7y9Wk7PiiH1oPSm4myUgkCpvWqoVfLy/3C5BhKjJaOsJFZwwwKq8vCh0bvxI&#10;GzxuYy04hEKuFTQxdrmUoWrQ6TDzHRLfDr53OvLa19L0euRwZ2WaJAvpdEv8odEdrhusvreDU/Cp&#10;s9enw/NpGN/wJrG7r8VuPf4odX01PT6AiDjFPxjO+qwOJTvt/UAmCKvgPp1zl3geuAIDWTrPQOyZ&#10;TJMlyLKQ/yuUvwAAAP//AwBQSwECLQAUAAYACAAAACEAtoM4kv4AAADhAQAAEwAAAAAAAAAAAAAA&#10;AAAAAAAAW0NvbnRlbnRfVHlwZXNdLnhtbFBLAQItABQABgAIAAAAIQA4/SH/1gAAAJQBAAALAAAA&#10;AAAAAAAAAAAAAC8BAABfcmVscy8ucmVsc1BLAQItABQABgAIAAAAIQC2ash3rQIAAMIFAAAOAAAA&#10;AAAAAAAAAAAAAC4CAABkcnMvZTJvRG9jLnhtbFBLAQItABQABgAIAAAAIQBCLtE8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6609AAF5" w14:textId="413D8160" w:rsidR="00E04157" w:rsidRPr="00D5660E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5233">
        <w:rPr>
          <w:rFonts w:ascii="Arial" w:hAnsi="Arial" w:cs="Arial"/>
          <w:sz w:val="18"/>
          <w:szCs w:val="18"/>
        </w:rPr>
        <w:t xml:space="preserve">      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7FD9E9FC" w14:textId="41D8F268" w:rsidR="007C6F4D" w:rsidRDefault="007C6F4D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2C1B9FAC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350D4B3E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5A0C562C" w14:textId="5BA30538" w:rsidR="00CA2834" w:rsidRDefault="008C4227" w:rsidP="00705233">
      <w:pPr>
        <w:jc w:val="center"/>
        <w:rPr>
          <w:rFonts w:ascii="Times New Roman" w:hAnsi="Times New Roman" w:cs="Times New Roman"/>
          <w:b/>
        </w:rPr>
      </w:pPr>
      <w:r w:rsidRPr="008C4227">
        <w:rPr>
          <w:noProof/>
        </w:rPr>
        <w:drawing>
          <wp:inline distT="0" distB="0" distL="0" distR="0" wp14:anchorId="69C30861" wp14:editId="217E71F2">
            <wp:extent cx="5863590" cy="71056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727A8203" w:rsidR="005D7780" w:rsidRPr="00E04157" w:rsidRDefault="008C4227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4ED2AE3D">
                <wp:simplePos x="0" y="0"/>
                <wp:positionH relativeFrom="column">
                  <wp:posOffset>2464435</wp:posOffset>
                </wp:positionH>
                <wp:positionV relativeFrom="paragraph">
                  <wp:posOffset>361315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D5660E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0" type="#_x0000_t9" style="position:absolute;left:0;text-align:left;margin-left:194.05pt;margin-top:28.45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U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8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CeLTgc4QAAAAoB&#10;AAAPAAAAZHJzL2Rvd25yZXYueG1sTI/LTsMwEEX3SPyDNUhsUOuUtpEb4lSowA5VolQqSzeeJgE/&#10;Quw06d8zrGA5ukf3nsnXozXsjF1ovJMwmybA0JVeN66SsH9/mQhgISqnlfEOJVwwwLq4vspVpv3g&#10;3vC8ixWjEhcyJaGOsc04D2WNVoWpb9FRdvKdVZHOruK6UwOVW8PvkyTlVjWOFmrV4qbG8mvXWwkf&#10;avn6dHq+9MMW7xJz+EwPm+Fbytub8fEBWMQx/sHwq0/qUJDT0fdOB2YkzIWYESphma6AEbAQIgV2&#10;JHK+WAEvcv7/heIHAAD//wMAUEsBAi0AFAAGAAgAAAAhALaDOJL+AAAA4QEAABMAAAAAAAAAAAAA&#10;AAAAAAAAAFtDb250ZW50X1R5cGVzXS54bWxQSwECLQAUAAYACAAAACEAOP0h/9YAAACUAQAACwAA&#10;AAAAAAAAAAAAAAAvAQAAX3JlbHMvLnJlbHNQSwECLQAUAAYACAAAACEA/OOlMq0CAADCBQAADgAA&#10;AAAAAAAAAAAAAAAuAgAAZHJzL2Uyb0RvYy54bWxQSwECLQAUAAYACAAAACEAni04H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AB9187C" w14:textId="63BA87D6" w:rsidR="00D40D7C" w:rsidRPr="00D5660E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465D">
        <w:rPr>
          <w:rFonts w:ascii="Times New Roman" w:hAnsi="Times New Roman" w:cs="Times New Roman"/>
          <w:sz w:val="16"/>
          <w:szCs w:val="16"/>
        </w:rPr>
        <w:t xml:space="preserve"> </w:t>
      </w:r>
      <w:r w:rsidR="005D7780"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556B9DBD" w14:textId="77777777" w:rsidR="008C4227" w:rsidRDefault="008C4227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5E1E8F48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7BF49EBC" w:rsidR="00705233" w:rsidRDefault="008C4227" w:rsidP="00D6768A">
      <w:pPr>
        <w:jc w:val="center"/>
        <w:rPr>
          <w:noProof/>
        </w:rPr>
      </w:pPr>
      <w:r w:rsidRPr="008C4227">
        <w:rPr>
          <w:noProof/>
        </w:rPr>
        <w:drawing>
          <wp:inline distT="0" distB="0" distL="0" distR="0" wp14:anchorId="57FFB9C2" wp14:editId="137B6CBF">
            <wp:extent cx="5863590" cy="3781425"/>
            <wp:effectExtent l="0" t="0" r="381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E3B1" w14:textId="77777777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4F3D797E" w:rsidR="00CA2834" w:rsidRDefault="00CA2834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6F643189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56242864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3E7E3F7A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602184">
        <w:rPr>
          <w:rFonts w:ascii="Times New Roman" w:hAnsi="Times New Roman" w:cs="Times New Roman"/>
        </w:rPr>
        <w:t>junio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0996803C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92C43C8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7F757CD4" w:rsidR="00CD5E1D" w:rsidRDefault="00640239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640239">
        <w:rPr>
          <w:noProof/>
        </w:rPr>
        <w:drawing>
          <wp:inline distT="0" distB="0" distL="0" distR="0" wp14:anchorId="52633AAA" wp14:editId="6CED54D2">
            <wp:extent cx="5245142" cy="2125345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16" cy="21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3FD0EF40" w:rsidR="004211A2" w:rsidRPr="002678C2" w:rsidRDefault="00640239" w:rsidP="00812842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5967294A">
                <wp:simplePos x="0" y="0"/>
                <wp:positionH relativeFrom="column">
                  <wp:posOffset>2470274</wp:posOffset>
                </wp:positionH>
                <wp:positionV relativeFrom="paragraph">
                  <wp:posOffset>351163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793E909" w:rsidR="006C1B12" w:rsidRPr="00D5660E" w:rsidRDefault="002E012D" w:rsidP="006C1B1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1" type="#_x0000_t9" style="position:absolute;margin-left:194.5pt;margin-top:27.65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fHqw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ftfrD6sVlCtcNpc9Ctobf8usE3v2E+3DOHe4cbirck3OFHKtiWFHqKkhrcj7fk0R6HBrWUbHGP&#10;S+q/r5kTlKjPBhflrBiP4+InZjw5GSHjDjXLQ41Z60vAKSrwalmeyGgf1J6UDvQTnpxFjIoqZjjG&#10;LikPbs9chu6+4NHiYrFIZrjsloUb82B5BI+NjgP92D4xZ/vBD7gxt7DfeTZ7NfydbfQ0sFgHkE3a&#10;jNjqrq/9E+ChSCPRH7V4iQ75ZPVyeue/AAAA//8DAFBLAwQUAAYACAAAACEAw3gwduEAAAAKAQAA&#10;DwAAAGRycy9kb3ducmV2LnhtbEyPy07DMBBF90j8gzVIbFDrgEmVhjgVKrBDlSiVytKNp0nAjxA7&#10;Tfr3DCtYjubo3nOL1WQNO2EfWu8k3M4TYOgqr1tXS9i9v8wyYCEqp5XxDiWcMcCqvLwoVK796N7w&#10;tI01oxAXciWhibHLOQ9Vg1aFue/Q0e/oe6sinX3Nda9GCreG3yXJglvVOmpoVIfrBquv7WAlfKj0&#10;9en4fB7GDd4kZv+52K/Hbymvr6bHB2ARp/gHw68+qUNJTgc/OB2YkSCyJW2JEtJUACPgPlumwA5E&#10;CiGAlwX/P6H8AQAA//8DAFBLAQItABQABgAIAAAAIQC2gziS/gAAAOEBAAATAAAAAAAAAAAAAAAA&#10;AAAAAABbQ29udGVudF9UeXBlc10ueG1sUEsBAi0AFAAGAAgAAAAhADj9If/WAAAAlAEAAAsAAAAA&#10;AAAAAAAAAAAALwEAAF9yZWxzLy5yZWxzUEsBAi0AFAAGAAgAAAAhAEMn18erAgAAwgUAAA4AAAAA&#10;AAAAAAAAAAAALgIAAGRycy9lMm9Eb2MueG1sUEsBAi0AFAAGAAgAAAAhAMN4MHb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16B364CD" w14:textId="5793E909" w:rsidR="006C1B12" w:rsidRPr="00D5660E" w:rsidRDefault="002E012D" w:rsidP="006C1B1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812842"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 w:rsidR="00812842"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lastRenderedPageBreak/>
        <w:t xml:space="preserve"> </w:t>
      </w:r>
      <w:r w:rsidR="002B1F6F">
        <w:rPr>
          <w:szCs w:val="22"/>
        </w:rPr>
        <w:t xml:space="preserve">     </w:t>
      </w:r>
    </w:p>
    <w:p w14:paraId="0AF66B79" w14:textId="79ABB23C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602184">
        <w:rPr>
          <w:rFonts w:ascii="Times New Roman" w:hAnsi="Times New Roman" w:cs="Times New Roman"/>
          <w:sz w:val="22"/>
          <w:szCs w:val="22"/>
        </w:rPr>
        <w:t>junio</w:t>
      </w:r>
      <w:r w:rsidRPr="00812842">
        <w:rPr>
          <w:rFonts w:ascii="Times New Roman" w:hAnsi="Times New Roman" w:cs="Times New Roman"/>
          <w:sz w:val="22"/>
          <w:szCs w:val="22"/>
        </w:rPr>
        <w:t>, los Departamentos Legal y Verificación y Vigilancia emitieron resoluciones y dictámenes técnicos respectivamente, como se puede observar en el cuadro siguiente:</w:t>
      </w:r>
    </w:p>
    <w:p w14:paraId="4179BE96" w14:textId="3034562A" w:rsidR="0043578B" w:rsidRDefault="0043578B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41E2680A" w:rsidR="002B1F6F" w:rsidRPr="00E04157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057B4203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37354E79" w:rsidR="001D517F" w:rsidRPr="00812842" w:rsidRDefault="002A6DEA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6DEA">
        <w:rPr>
          <w:noProof/>
        </w:rPr>
        <w:drawing>
          <wp:inline distT="0" distB="0" distL="0" distR="0" wp14:anchorId="34A1EE2A" wp14:editId="70955984">
            <wp:extent cx="5018514" cy="1597660"/>
            <wp:effectExtent l="0" t="0" r="0" b="254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82" cy="16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4377A1F0" w:rsidR="005232ED" w:rsidRPr="002A6DEA" w:rsidRDefault="008F598A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31DD793F">
                <wp:simplePos x="0" y="0"/>
                <wp:positionH relativeFrom="column">
                  <wp:posOffset>2503170</wp:posOffset>
                </wp:positionH>
                <wp:positionV relativeFrom="paragraph">
                  <wp:posOffset>5375333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6BC96086" w:rsidR="008F598A" w:rsidRPr="00D5660E" w:rsidRDefault="008F598A" w:rsidP="008F598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60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3F" id="Hexágono 66" o:spid="_x0000_s1042" type="#_x0000_t9" style="position:absolute;left:0;text-align:left;margin-left:197.1pt;margin-top:423.25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/V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QzREqodTpuDbg295dcNvvkN8+GeOdw73FC8JeEOP1LBtqTQU5TU4H68JY/2ODSopWSL&#10;e1xS/33NnKBEfTa4KGfFeBwXPzHjyckIGXeoWR5qzFpfAk5RgVfL8kRG+6D2pHSgn/DkLGJUVDHD&#10;MXZJeXB75jJ09wWPFheLRTLDZbcs3JgHyyN4bHQc6Mf2iTnbD37AjbmF/c6z2avh72yjp4HFOoBs&#10;0mbEVnd97Z8AD0Uaif6oxUt0yCerl9M7/wUAAP//AwBQSwMEFAAGAAgAAAAhALewWhLiAAAACwEA&#10;AA8AAABkcnMvZG93bnJldi54bWxMj8FOwzAQRO9I/IO1SFwQdQhJaEKcChW4VUgUpHJ0420SsNch&#10;dpr07zEnOK7maeZtuZqNZkccXGdJwM0iAoZUW9VRI+D97fl6Ccx5SUpqSyjghA5W1flZKQtlJ3rF&#10;49Y3LJSQK6SA1vu+4NzVLRrpFrZHCtnBDkb6cA4NV4OcQrnRPI6ijBvZUVhoZY/rFuuv7WgEfMh0&#10;83h4Oo3TC15FeveZ7dbTtxCXF/PDPTCPs/+D4Vc/qEMVnPZ2JOWYFnCbJ3FABSyTLAUWiCRP7oDt&#10;BeRxkgKvSv7/h+oHAAD//wMAUEsBAi0AFAAGAAgAAAAhALaDOJL+AAAA4QEAABMAAAAAAAAAAAAA&#10;AAAAAAAAAFtDb250ZW50X1R5cGVzXS54bWxQSwECLQAUAAYACAAAACEAOP0h/9YAAACUAQAACwAA&#10;AAAAAAAAAAAAAAAvAQAAX3JlbHMvLnJlbHNQSwECLQAUAAYACAAAACEAXitP1awCAADCBQAADgAA&#10;AAAAAAAAAAAAAAAuAgAAZHJzL2Uyb0RvYy54bWxQSwECLQAUAAYACAAAACEAt7BaEuIAAAALAQAA&#10;DwAAAAAAAAAAAAAAAAAGBQAAZHJzL2Rvd25yZXYueG1sUEsFBgAAAAAEAAQA8wAAABUGAAAAAA==&#10;" adj="4191" fillcolor="#a8d08d [1945]" strokecolor="#1f3763 [1604]" strokeweight="1pt">
                <v:textbox>
                  <w:txbxContent>
                    <w:p w14:paraId="16286E3C" w14:textId="6BC96086" w:rsidR="008F598A" w:rsidRPr="00D5660E" w:rsidRDefault="008F598A" w:rsidP="008F598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60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33"/>
      <w:footerReference w:type="default" r:id="rId34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11F9" w14:textId="77777777" w:rsidR="0058400A" w:rsidRDefault="0058400A" w:rsidP="00184C47">
      <w:r>
        <w:separator/>
      </w:r>
    </w:p>
  </w:endnote>
  <w:endnote w:type="continuationSeparator" w:id="0">
    <w:p w14:paraId="1F264DB2" w14:textId="77777777" w:rsidR="0058400A" w:rsidRDefault="0058400A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26187978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3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Ju</w:t>
    </w:r>
    <w:r w:rsidR="002A6DEA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l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io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EAE8" w14:textId="77777777" w:rsidR="0058400A" w:rsidRDefault="0058400A" w:rsidP="00184C47">
      <w:r>
        <w:separator/>
      </w:r>
    </w:p>
  </w:footnote>
  <w:footnote w:type="continuationSeparator" w:id="0">
    <w:p w14:paraId="3045BA0E" w14:textId="77777777" w:rsidR="0058400A" w:rsidRDefault="0058400A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35699"/>
    <w:rsid w:val="000477E7"/>
    <w:rsid w:val="00077580"/>
    <w:rsid w:val="00081EB4"/>
    <w:rsid w:val="0008758F"/>
    <w:rsid w:val="00096810"/>
    <w:rsid w:val="000A1E83"/>
    <w:rsid w:val="000D00DE"/>
    <w:rsid w:val="000F2AEE"/>
    <w:rsid w:val="000F43DD"/>
    <w:rsid w:val="000F4EE8"/>
    <w:rsid w:val="00100AEC"/>
    <w:rsid w:val="0010126C"/>
    <w:rsid w:val="00121684"/>
    <w:rsid w:val="001250BE"/>
    <w:rsid w:val="001267C1"/>
    <w:rsid w:val="00141116"/>
    <w:rsid w:val="00141D53"/>
    <w:rsid w:val="00160B39"/>
    <w:rsid w:val="0016658B"/>
    <w:rsid w:val="00170736"/>
    <w:rsid w:val="00184C47"/>
    <w:rsid w:val="00186D59"/>
    <w:rsid w:val="001A0D50"/>
    <w:rsid w:val="001B39C4"/>
    <w:rsid w:val="001C03FD"/>
    <w:rsid w:val="001C497C"/>
    <w:rsid w:val="001C5FC2"/>
    <w:rsid w:val="001D405A"/>
    <w:rsid w:val="001D517F"/>
    <w:rsid w:val="00204FAB"/>
    <w:rsid w:val="00205F14"/>
    <w:rsid w:val="00230C10"/>
    <w:rsid w:val="002335D6"/>
    <w:rsid w:val="00234717"/>
    <w:rsid w:val="00234F5A"/>
    <w:rsid w:val="0023706A"/>
    <w:rsid w:val="0025245A"/>
    <w:rsid w:val="002678C2"/>
    <w:rsid w:val="00272F85"/>
    <w:rsid w:val="00281F57"/>
    <w:rsid w:val="00284AD7"/>
    <w:rsid w:val="00286530"/>
    <w:rsid w:val="00286B2D"/>
    <w:rsid w:val="002A6DEA"/>
    <w:rsid w:val="002B1F6F"/>
    <w:rsid w:val="002C1544"/>
    <w:rsid w:val="002E012D"/>
    <w:rsid w:val="002E3176"/>
    <w:rsid w:val="002F21F7"/>
    <w:rsid w:val="002F37EA"/>
    <w:rsid w:val="002F5FC3"/>
    <w:rsid w:val="002F6E9C"/>
    <w:rsid w:val="00310DE9"/>
    <w:rsid w:val="00312EAF"/>
    <w:rsid w:val="00313FB4"/>
    <w:rsid w:val="003314DE"/>
    <w:rsid w:val="00344523"/>
    <w:rsid w:val="003471B1"/>
    <w:rsid w:val="00352D39"/>
    <w:rsid w:val="003535DF"/>
    <w:rsid w:val="003549B9"/>
    <w:rsid w:val="003557D2"/>
    <w:rsid w:val="003572EB"/>
    <w:rsid w:val="0036284A"/>
    <w:rsid w:val="00367486"/>
    <w:rsid w:val="00370445"/>
    <w:rsid w:val="0037519C"/>
    <w:rsid w:val="00383E85"/>
    <w:rsid w:val="00393132"/>
    <w:rsid w:val="003953D3"/>
    <w:rsid w:val="00395459"/>
    <w:rsid w:val="003D078E"/>
    <w:rsid w:val="003D4875"/>
    <w:rsid w:val="003D73BC"/>
    <w:rsid w:val="003E26D4"/>
    <w:rsid w:val="003E7D6E"/>
    <w:rsid w:val="0041090F"/>
    <w:rsid w:val="004211A2"/>
    <w:rsid w:val="0043578B"/>
    <w:rsid w:val="00446C98"/>
    <w:rsid w:val="0045220D"/>
    <w:rsid w:val="004563DB"/>
    <w:rsid w:val="00456442"/>
    <w:rsid w:val="00460EC6"/>
    <w:rsid w:val="00461425"/>
    <w:rsid w:val="0046668E"/>
    <w:rsid w:val="004821F8"/>
    <w:rsid w:val="004846FE"/>
    <w:rsid w:val="004A7537"/>
    <w:rsid w:val="004B1EA2"/>
    <w:rsid w:val="004B5F81"/>
    <w:rsid w:val="004C5A6F"/>
    <w:rsid w:val="004C7D7E"/>
    <w:rsid w:val="004D145B"/>
    <w:rsid w:val="004D74AB"/>
    <w:rsid w:val="005020B7"/>
    <w:rsid w:val="00516424"/>
    <w:rsid w:val="005232ED"/>
    <w:rsid w:val="0052508E"/>
    <w:rsid w:val="00534F63"/>
    <w:rsid w:val="0053757F"/>
    <w:rsid w:val="00537A2C"/>
    <w:rsid w:val="00561510"/>
    <w:rsid w:val="00561829"/>
    <w:rsid w:val="0058400A"/>
    <w:rsid w:val="00590BFA"/>
    <w:rsid w:val="005A26E2"/>
    <w:rsid w:val="005A37ED"/>
    <w:rsid w:val="005A681A"/>
    <w:rsid w:val="005B4D02"/>
    <w:rsid w:val="005B560D"/>
    <w:rsid w:val="005C3C7E"/>
    <w:rsid w:val="005D7780"/>
    <w:rsid w:val="005E077E"/>
    <w:rsid w:val="005F29FA"/>
    <w:rsid w:val="005F34F9"/>
    <w:rsid w:val="005F44C1"/>
    <w:rsid w:val="00602184"/>
    <w:rsid w:val="006129B7"/>
    <w:rsid w:val="00622346"/>
    <w:rsid w:val="00626400"/>
    <w:rsid w:val="00640239"/>
    <w:rsid w:val="00647DB7"/>
    <w:rsid w:val="00652221"/>
    <w:rsid w:val="0065465D"/>
    <w:rsid w:val="00657F64"/>
    <w:rsid w:val="00662C87"/>
    <w:rsid w:val="0066608D"/>
    <w:rsid w:val="006758A9"/>
    <w:rsid w:val="006761E3"/>
    <w:rsid w:val="00680EB0"/>
    <w:rsid w:val="00684ADE"/>
    <w:rsid w:val="00694E1D"/>
    <w:rsid w:val="006958DE"/>
    <w:rsid w:val="006A1394"/>
    <w:rsid w:val="006C1B12"/>
    <w:rsid w:val="006C3D1E"/>
    <w:rsid w:val="006C7D57"/>
    <w:rsid w:val="006D19DA"/>
    <w:rsid w:val="006D229C"/>
    <w:rsid w:val="006D261B"/>
    <w:rsid w:val="006E2243"/>
    <w:rsid w:val="00705233"/>
    <w:rsid w:val="007111F0"/>
    <w:rsid w:val="0071583B"/>
    <w:rsid w:val="0071787F"/>
    <w:rsid w:val="007214D6"/>
    <w:rsid w:val="00726FCB"/>
    <w:rsid w:val="0073381F"/>
    <w:rsid w:val="00734721"/>
    <w:rsid w:val="00743442"/>
    <w:rsid w:val="00746D75"/>
    <w:rsid w:val="007519B8"/>
    <w:rsid w:val="0075233E"/>
    <w:rsid w:val="0075305F"/>
    <w:rsid w:val="00761F69"/>
    <w:rsid w:val="007637CB"/>
    <w:rsid w:val="00785DFF"/>
    <w:rsid w:val="007955A2"/>
    <w:rsid w:val="007957EE"/>
    <w:rsid w:val="007A1161"/>
    <w:rsid w:val="007C6F4D"/>
    <w:rsid w:val="007D5352"/>
    <w:rsid w:val="007D6D0E"/>
    <w:rsid w:val="00806C9E"/>
    <w:rsid w:val="0081170D"/>
    <w:rsid w:val="00812842"/>
    <w:rsid w:val="00835208"/>
    <w:rsid w:val="00851C06"/>
    <w:rsid w:val="0086184F"/>
    <w:rsid w:val="00861FC3"/>
    <w:rsid w:val="00864F7A"/>
    <w:rsid w:val="008754E3"/>
    <w:rsid w:val="008835AA"/>
    <w:rsid w:val="00890BAC"/>
    <w:rsid w:val="0089328D"/>
    <w:rsid w:val="008A384E"/>
    <w:rsid w:val="008A63B8"/>
    <w:rsid w:val="008B00D8"/>
    <w:rsid w:val="008B0C04"/>
    <w:rsid w:val="008B3433"/>
    <w:rsid w:val="008C4227"/>
    <w:rsid w:val="008C7827"/>
    <w:rsid w:val="008D010D"/>
    <w:rsid w:val="008D4A8C"/>
    <w:rsid w:val="008F10C7"/>
    <w:rsid w:val="008F598A"/>
    <w:rsid w:val="00910D9A"/>
    <w:rsid w:val="00920110"/>
    <w:rsid w:val="00942A7C"/>
    <w:rsid w:val="00947D9C"/>
    <w:rsid w:val="00960B14"/>
    <w:rsid w:val="00962C81"/>
    <w:rsid w:val="009742DF"/>
    <w:rsid w:val="00976546"/>
    <w:rsid w:val="009822AD"/>
    <w:rsid w:val="00991AF7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11D1"/>
    <w:rsid w:val="00A22F85"/>
    <w:rsid w:val="00A23CFE"/>
    <w:rsid w:val="00A245D6"/>
    <w:rsid w:val="00A362FB"/>
    <w:rsid w:val="00A50C52"/>
    <w:rsid w:val="00A57B65"/>
    <w:rsid w:val="00A6205A"/>
    <w:rsid w:val="00A628ED"/>
    <w:rsid w:val="00A94508"/>
    <w:rsid w:val="00A97433"/>
    <w:rsid w:val="00AA0C46"/>
    <w:rsid w:val="00AA4E43"/>
    <w:rsid w:val="00AC3CC2"/>
    <w:rsid w:val="00AC3F1E"/>
    <w:rsid w:val="00AC54CC"/>
    <w:rsid w:val="00AC69D4"/>
    <w:rsid w:val="00AE182C"/>
    <w:rsid w:val="00AF486B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6A82"/>
    <w:rsid w:val="00BB2C9B"/>
    <w:rsid w:val="00BC595C"/>
    <w:rsid w:val="00BD1BCA"/>
    <w:rsid w:val="00BE3146"/>
    <w:rsid w:val="00BF3725"/>
    <w:rsid w:val="00C17607"/>
    <w:rsid w:val="00C2194F"/>
    <w:rsid w:val="00C3715F"/>
    <w:rsid w:val="00C43657"/>
    <w:rsid w:val="00C93B86"/>
    <w:rsid w:val="00C96D9F"/>
    <w:rsid w:val="00CA2834"/>
    <w:rsid w:val="00CA4426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24C80"/>
    <w:rsid w:val="00D25F44"/>
    <w:rsid w:val="00D4083F"/>
    <w:rsid w:val="00D40D7C"/>
    <w:rsid w:val="00D43580"/>
    <w:rsid w:val="00D54633"/>
    <w:rsid w:val="00D5660E"/>
    <w:rsid w:val="00D6768A"/>
    <w:rsid w:val="00D74240"/>
    <w:rsid w:val="00D7559B"/>
    <w:rsid w:val="00D76294"/>
    <w:rsid w:val="00D81F8A"/>
    <w:rsid w:val="00D873B9"/>
    <w:rsid w:val="00D87B16"/>
    <w:rsid w:val="00D92483"/>
    <w:rsid w:val="00DB62D7"/>
    <w:rsid w:val="00DC0562"/>
    <w:rsid w:val="00DC1A24"/>
    <w:rsid w:val="00DD4221"/>
    <w:rsid w:val="00E04157"/>
    <w:rsid w:val="00E150C7"/>
    <w:rsid w:val="00E21744"/>
    <w:rsid w:val="00E4007C"/>
    <w:rsid w:val="00E43F57"/>
    <w:rsid w:val="00E455B0"/>
    <w:rsid w:val="00E51B30"/>
    <w:rsid w:val="00E579E8"/>
    <w:rsid w:val="00E57D43"/>
    <w:rsid w:val="00E60CB2"/>
    <w:rsid w:val="00E66B33"/>
    <w:rsid w:val="00E84B26"/>
    <w:rsid w:val="00E946AB"/>
    <w:rsid w:val="00EA062B"/>
    <w:rsid w:val="00EB03B8"/>
    <w:rsid w:val="00EC0B37"/>
    <w:rsid w:val="00EC39E1"/>
    <w:rsid w:val="00ED2B34"/>
    <w:rsid w:val="00ED7A24"/>
    <w:rsid w:val="00F02C62"/>
    <w:rsid w:val="00F32285"/>
    <w:rsid w:val="00F3631D"/>
    <w:rsid w:val="00F3737A"/>
    <w:rsid w:val="00F43770"/>
    <w:rsid w:val="00F51749"/>
    <w:rsid w:val="00F56482"/>
    <w:rsid w:val="00F573D8"/>
    <w:rsid w:val="00FB2E25"/>
    <w:rsid w:val="00FB623C"/>
    <w:rsid w:val="00FB7ADC"/>
    <w:rsid w:val="00FC1908"/>
    <w:rsid w:val="00FC231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10</cp:revision>
  <cp:lastPrinted>2024-07-03T17:23:00Z</cp:lastPrinted>
  <dcterms:created xsi:type="dcterms:W3CDTF">2024-07-02T17:57:00Z</dcterms:created>
  <dcterms:modified xsi:type="dcterms:W3CDTF">2024-09-09T21:11:00Z</dcterms:modified>
</cp:coreProperties>
</file>