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F5004A7" w:rsidR="00CF3738" w:rsidRDefault="00CF3738" w:rsidP="00CF3738">
      <w:pPr>
        <w:rPr>
          <w:lang w:val="es-GT" w:eastAsia="es-MX"/>
        </w:rPr>
      </w:pPr>
    </w:p>
    <w:p w14:paraId="11C28533" w14:textId="0BCF2DB3" w:rsidR="00980AA0" w:rsidRDefault="00686A29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658752" behindDoc="0" locked="0" layoutInCell="1" allowOverlap="1" wp14:anchorId="558DC229" wp14:editId="01909748">
            <wp:simplePos x="0" y="0"/>
            <wp:positionH relativeFrom="column">
              <wp:posOffset>725170</wp:posOffset>
            </wp:positionH>
            <wp:positionV relativeFrom="paragraph">
              <wp:posOffset>13335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309CB2CD" w:rsidR="00980AA0" w:rsidRDefault="00980AA0" w:rsidP="00CF3738">
      <w:pPr>
        <w:rPr>
          <w:lang w:val="es-GT" w:eastAsia="es-MX"/>
        </w:rPr>
      </w:pPr>
    </w:p>
    <w:p w14:paraId="33E3B807" w14:textId="4C53351A" w:rsidR="00686A29" w:rsidRDefault="00686A29" w:rsidP="00CF3738">
      <w:pPr>
        <w:rPr>
          <w:lang w:val="es-GT" w:eastAsia="es-MX"/>
        </w:rPr>
      </w:pPr>
    </w:p>
    <w:p w14:paraId="158CCE78" w14:textId="40B6D313" w:rsidR="00686A29" w:rsidRDefault="000D7FED" w:rsidP="00CF3738">
      <w:pPr>
        <w:rPr>
          <w:lang w:val="es-GT" w:eastAsia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6FB8F5C" wp14:editId="78033602">
                <wp:simplePos x="0" y="0"/>
                <wp:positionH relativeFrom="column">
                  <wp:posOffset>1337310</wp:posOffset>
                </wp:positionH>
                <wp:positionV relativeFrom="paragraph">
                  <wp:posOffset>8890</wp:posOffset>
                </wp:positionV>
                <wp:extent cx="3270885" cy="553720"/>
                <wp:effectExtent l="0" t="0" r="0" b="0"/>
                <wp:wrapSquare wrapText="bothSides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70885" cy="5537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3F2D06" w14:textId="08FCE71C" w:rsidR="000D7FED" w:rsidRDefault="005328DB" w:rsidP="000D7FED">
                            <w:pPr>
                              <w:jc w:val="center"/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</w:t>
                            </w:r>
                            <w:r w:rsidR="003863A4"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IO</w:t>
                            </w:r>
                            <w:r w:rsidR="000D7FED"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B8F5C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05.3pt;margin-top:.7pt;width:257.55pt;height:43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EI/AEAANkDAAAOAAAAZHJzL2Uyb0RvYy54bWysU8FuEzEQvSPxD5bvZDcpodEqmyq0wKVA&#10;pQb1PLG92YW1x9hOdvP3jB0nVHCrmoMV2+M37715u7wZdc8OyvkOTc2nk5IzZQTKzuxq/mPz+d2C&#10;Mx/ASOjRqJoflec3q7dvloOt1Axb7KVyjECMrwZb8zYEWxWFF63S4CdolaHLBp2GQFu3K6SDgdB1&#10;X8zK8kMxoJPWoVDe0+nd6ZKvEn7TKBG+N41XgfU1J24hrS6t27gWqyVUOwe27USmAS9goaEz1PQC&#10;dQcB2N51/0HpTjj02ISJQF1g03RCJQ2kZlr+o+axBauSFjLH24tN/vVgxbfDg2OdpNlxZkDTiJ7I&#10;0bUL7H00Z7C+oppHS1Vh/IhjLIxCvb1H8cszg7ctmJ1aO4dDq0ASuQiVj5OEzdESbjrdqDF8kh3N&#10;YRrhi2f4p2Y+dtoOX1HSE9gHTN3GxunYlQxjRIEmebxMjxCZoMOr2XW5WMw5E3Q3n19dz9J4C6jO&#10;r63z4YtCzeKfmjtKR0KHw70PkQ1U55JMLbI58Qrjdsx+bFEeieRAqam5/70Hp0jwXt8ihYxUNg51&#10;NjHuI+8IuxmfwNncOxDrh/6cmkQgxUfmIYD8SUC6pzAeoGfzkn7JMKhycSZ7Qo1vDa7JrqZLSqKv&#10;J55ZCeUnCcxZjwF9vk9Vf7/I1R8AAAD//wMAUEsDBBQABgAIAAAAIQCwEAVo3QAAAAgBAAAPAAAA&#10;ZHJzL2Rvd25yZXYueG1sTI/BTsMwEETvSPyDtUjcqN2oTUOIU1VFXEG0BYmbG2+TiHgdxW4T/p7l&#10;RI+rN5p5W6wn14kLDqH1pGE+UyCQKm9bqjUc9i8PGYgQDVnTeUINPxhgXd7eFCa3fqR3vOxiLbiE&#10;Qm40NDH2uZShatCZMPM9ErOTH5yJfA61tIMZudx1MlEqlc60xAuN6XHbYPW9OzsNH6+nr8+Fequf&#10;3bIf/aQkuUep9f3dtHkCEXGK/2H402d1KNnp6M9kg+g0JHOVcpTBAgTzVbJcgThqyLIUZFnI6wfK&#10;XwAAAP//AwBQSwECLQAUAAYACAAAACEAtoM4kv4AAADhAQAAEwAAAAAAAAAAAAAAAAAAAAAAW0Nv&#10;bnRlbnRfVHlwZXNdLnhtbFBLAQItABQABgAIAAAAIQA4/SH/1gAAAJQBAAALAAAAAAAAAAAAAAAA&#10;AC8BAABfcmVscy8ucmVsc1BLAQItABQABgAIAAAAIQBKi9EI/AEAANkDAAAOAAAAAAAAAAAAAAAA&#10;AC4CAABkcnMvZTJvRG9jLnhtbFBLAQItABQABgAIAAAAIQCwEAVo3QAAAAgBAAAPAAAAAAAAAAAA&#10;AAAAAFYEAABkcnMvZG93bnJldi54bWxQSwUGAAAAAAQABADzAAAAYAUAAAAA&#10;" filled="f" stroked="f">
                <o:lock v:ext="edit" shapetype="t"/>
                <v:textbox>
                  <w:txbxContent>
                    <w:p w14:paraId="6E3F2D06" w14:textId="08FCE71C" w:rsidR="000D7FED" w:rsidRDefault="005328DB" w:rsidP="000D7FED">
                      <w:pPr>
                        <w:jc w:val="center"/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JU</w:t>
                      </w:r>
                      <w:r w:rsidR="003863A4"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  <w:r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IO</w:t>
                      </w:r>
                      <w:r w:rsidR="000D7FED"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93980F" w14:textId="7D3D3869" w:rsidR="00686A29" w:rsidRDefault="00686A29" w:rsidP="00CF3738">
      <w:pPr>
        <w:rPr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p w14:paraId="60ED5E77" w14:textId="0D4DF764" w:rsidR="00686A29" w:rsidRDefault="00686A29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6E13E149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432A3B">
        <w:rPr>
          <w:rFonts w:ascii="Times New Roman" w:hAnsi="Times New Roman" w:cs="Times New Roman"/>
        </w:rPr>
        <w:t>821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432A3B">
        <w:rPr>
          <w:rFonts w:ascii="Times New Roman" w:hAnsi="Times New Roman" w:cs="Times New Roman"/>
        </w:rPr>
        <w:t>44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084DAD">
        <w:rPr>
          <w:rFonts w:ascii="Times New Roman" w:hAnsi="Times New Roman" w:cs="Times New Roman"/>
        </w:rPr>
        <w:t>29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5347FD">
        <w:rPr>
          <w:rFonts w:ascii="Times New Roman" w:hAnsi="Times New Roman" w:cs="Times New Roman"/>
        </w:rPr>
        <w:t>1</w:t>
      </w:r>
      <w:r w:rsidR="00084DAD">
        <w:rPr>
          <w:rFonts w:ascii="Times New Roman" w:hAnsi="Times New Roman" w:cs="Times New Roman"/>
        </w:rPr>
        <w:t>0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BA109E">
        <w:rPr>
          <w:rFonts w:ascii="Times New Roman" w:hAnsi="Times New Roman" w:cs="Times New Roman"/>
        </w:rPr>
        <w:t>Información y comunicaciones</w:t>
      </w:r>
      <w:r w:rsidR="00550CF1" w:rsidRPr="00550CF1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4E231F">
        <w:rPr>
          <w:rFonts w:ascii="Times New Roman" w:hAnsi="Times New Roman" w:cs="Times New Roman"/>
        </w:rPr>
        <w:t>1</w:t>
      </w:r>
      <w:r w:rsidR="005347FD">
        <w:rPr>
          <w:rFonts w:ascii="Times New Roman" w:hAnsi="Times New Roman" w:cs="Times New Roman"/>
        </w:rPr>
        <w:t>7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0CDB3D95" w14:textId="77777777" w:rsidR="00686A29" w:rsidRDefault="00686A29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3249A8EA" w:rsidR="00460EC6" w:rsidRDefault="00F40885" w:rsidP="002B1F6F">
      <w:pPr>
        <w:jc w:val="center"/>
        <w:rPr>
          <w:noProof/>
        </w:rPr>
      </w:pPr>
      <w:r w:rsidRPr="00F40885">
        <w:rPr>
          <w:noProof/>
        </w:rPr>
        <w:drawing>
          <wp:inline distT="0" distB="0" distL="0" distR="0" wp14:anchorId="04314483" wp14:editId="05274927">
            <wp:extent cx="5971540" cy="4648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51276166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</w:p>
    <w:p w14:paraId="68B61B9A" w14:textId="77777777" w:rsidR="001A7258" w:rsidRDefault="001A725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5598F9DB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1B3ED1F6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409809D" w14:textId="377A9229" w:rsidR="001A7258" w:rsidRDefault="00F40885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40885">
        <w:rPr>
          <w:noProof/>
        </w:rPr>
        <w:drawing>
          <wp:inline distT="0" distB="0" distL="0" distR="0" wp14:anchorId="709EAD47" wp14:editId="58E704C0">
            <wp:extent cx="5971540" cy="7239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2273615" w14:textId="21BF8892" w:rsidR="00534F63" w:rsidRPr="004F2262" w:rsidRDefault="00A55C73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4"/>
          <w:szCs w:val="14"/>
        </w:rPr>
        <w:t xml:space="preserve"> </w:t>
      </w:r>
      <w:r w:rsidR="00534F63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 xml:space="preserve">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2878F7FF" w14:textId="34E7494B" w:rsidR="004B5AFE" w:rsidRPr="004F2262" w:rsidRDefault="004B5AFE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7F39E2F" w14:textId="4808460B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75280C6F" w14:textId="77777777" w:rsidR="00616D60" w:rsidRDefault="00616D60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545B1036" w14:textId="77777777" w:rsidR="00F40885" w:rsidRDefault="00F40885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607A5C42" w14:textId="0D9626CC" w:rsidR="004B5AFE" w:rsidRDefault="004B5AFE" w:rsidP="004B5AFE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1324AB5" w14:textId="77777777" w:rsidR="004B5AFE" w:rsidRPr="001C03FD" w:rsidRDefault="004B5AFE" w:rsidP="004B5A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327E32A2" w14:textId="791CA780" w:rsidR="004B5AFE" w:rsidRPr="00836E3A" w:rsidRDefault="004B5AFE" w:rsidP="00836E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5347FD">
        <w:rPr>
          <w:rFonts w:ascii="Times New Roman" w:hAnsi="Times New Roman" w:cs="Times New Roman"/>
          <w:b/>
          <w:bCs/>
        </w:rPr>
        <w:t>Ju</w:t>
      </w:r>
      <w:r w:rsidR="00084DAD">
        <w:rPr>
          <w:rFonts w:ascii="Times New Roman" w:hAnsi="Times New Roman" w:cs="Times New Roman"/>
          <w:b/>
          <w:bCs/>
        </w:rPr>
        <w:t>l</w:t>
      </w:r>
      <w:r w:rsidR="005347FD">
        <w:rPr>
          <w:rFonts w:ascii="Times New Roman" w:hAnsi="Times New Roman" w:cs="Times New Roman"/>
          <w:b/>
          <w:bCs/>
        </w:rPr>
        <w:t>io</w:t>
      </w:r>
      <w:r w:rsidR="00D119E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2025</w:t>
      </w:r>
    </w:p>
    <w:p w14:paraId="170D295D" w14:textId="11FC8F8B" w:rsidR="004B5AFE" w:rsidRDefault="00F40885" w:rsidP="00534F63">
      <w:pPr>
        <w:jc w:val="both"/>
        <w:rPr>
          <w:rFonts w:ascii="Arial" w:hAnsi="Arial" w:cs="Arial"/>
          <w:sz w:val="14"/>
          <w:szCs w:val="14"/>
        </w:rPr>
      </w:pPr>
      <w:r w:rsidRPr="00F40885">
        <w:rPr>
          <w:noProof/>
        </w:rPr>
        <w:drawing>
          <wp:inline distT="0" distB="0" distL="0" distR="0" wp14:anchorId="211B75F4" wp14:editId="2DC58543">
            <wp:extent cx="5971540" cy="68484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EA68B" w14:textId="1C8B12FB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1A894470" w14:textId="77777777" w:rsidR="00560B5A" w:rsidRDefault="00560B5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A3C4F8" w14:textId="77777777" w:rsidR="00560B5A" w:rsidRDefault="00560B5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D69B87E" w14:textId="77777777" w:rsidR="00F40885" w:rsidRDefault="00F40885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4EE280" w14:textId="25F404D2" w:rsidR="0036026A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3153FDB3" w14:textId="77777777" w:rsidR="0036026A" w:rsidRPr="001C03FD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7E389484" w14:textId="10BF2ADF" w:rsidR="0036026A" w:rsidRDefault="0036026A" w:rsidP="0036026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5347FD">
        <w:rPr>
          <w:rFonts w:ascii="Times New Roman" w:hAnsi="Times New Roman" w:cs="Times New Roman"/>
          <w:b/>
          <w:bCs/>
        </w:rPr>
        <w:t>Ju</w:t>
      </w:r>
      <w:r w:rsidR="00084DAD">
        <w:rPr>
          <w:rFonts w:ascii="Times New Roman" w:hAnsi="Times New Roman" w:cs="Times New Roman"/>
          <w:b/>
          <w:bCs/>
        </w:rPr>
        <w:t>l</w:t>
      </w:r>
      <w:r w:rsidR="005347FD">
        <w:rPr>
          <w:rFonts w:ascii="Times New Roman" w:hAnsi="Times New Roman" w:cs="Times New Roman"/>
          <w:b/>
          <w:bCs/>
        </w:rPr>
        <w:t>io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3B79B468" w14:textId="5478CD05" w:rsidR="00F40885" w:rsidRDefault="00F40885" w:rsidP="0036026A">
      <w:pPr>
        <w:jc w:val="center"/>
        <w:rPr>
          <w:rFonts w:ascii="Times New Roman" w:hAnsi="Times New Roman" w:cs="Times New Roman"/>
          <w:b/>
          <w:bCs/>
        </w:rPr>
      </w:pPr>
      <w:r w:rsidRPr="00F40885">
        <w:rPr>
          <w:noProof/>
        </w:rPr>
        <w:drawing>
          <wp:inline distT="0" distB="0" distL="0" distR="0" wp14:anchorId="571BD899" wp14:editId="0188817C">
            <wp:extent cx="5971540" cy="37623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7A4E" w14:textId="4BCC995B" w:rsidR="0036026A" w:rsidRDefault="00743561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 de Servicios al Consumidor,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7168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AD7168" w:rsidRPr="004F2262">
        <w:rPr>
          <w:rFonts w:ascii="Times New Roman" w:hAnsi="Times New Roman" w:cs="Times New Roman"/>
          <w:sz w:val="16"/>
          <w:szCs w:val="16"/>
        </w:rPr>
        <w:t>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Departamento de Coordinación de Sedes</w:t>
      </w:r>
    </w:p>
    <w:p w14:paraId="0324120D" w14:textId="77777777" w:rsidR="00FE4B1F" w:rsidRPr="004F2262" w:rsidRDefault="00FE4B1F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825A8B1" w14:textId="57C590AD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0A9487F5" w14:textId="674D3866" w:rsidR="00E51B30" w:rsidRPr="00822E9F" w:rsidRDefault="00B7662C" w:rsidP="00B2098F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E0E0E0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E51B30" w:rsidRPr="00822E9F">
        <w:rPr>
          <w:rFonts w:ascii="Times New Roman" w:hAnsi="Times New Roman"/>
          <w:b/>
          <w:bCs/>
          <w:sz w:val="28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1D400714" w:rsidR="002A0E67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347FD">
        <w:rPr>
          <w:rFonts w:ascii="Times New Roman" w:hAnsi="Times New Roman" w:cs="Times New Roman"/>
        </w:rPr>
        <w:t>ju</w:t>
      </w:r>
      <w:r w:rsidR="00084DAD">
        <w:rPr>
          <w:rFonts w:ascii="Times New Roman" w:hAnsi="Times New Roman" w:cs="Times New Roman"/>
        </w:rPr>
        <w:t>l</w:t>
      </w:r>
      <w:r w:rsidR="005347FD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084DAD">
        <w:rPr>
          <w:rFonts w:ascii="Times New Roman" w:hAnsi="Times New Roman" w:cs="Times New Roman"/>
        </w:rPr>
        <w:t>821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084DAD">
        <w:rPr>
          <w:rFonts w:ascii="Times New Roman" w:hAnsi="Times New Roman" w:cs="Times New Roman"/>
        </w:rPr>
        <w:t>733</w:t>
      </w:r>
      <w:r w:rsidR="009D48E5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084DAD">
        <w:rPr>
          <w:rFonts w:ascii="Times New Roman" w:hAnsi="Times New Roman" w:cs="Times New Roman"/>
        </w:rPr>
        <w:t>88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981EB9F" w14:textId="77777777" w:rsidR="009D48E5" w:rsidRPr="00684ADE" w:rsidRDefault="009D48E5" w:rsidP="00E51B30">
      <w:pPr>
        <w:jc w:val="both"/>
        <w:rPr>
          <w:rFonts w:ascii="Times New Roman" w:hAnsi="Times New Roman" w:cs="Times New Roman"/>
        </w:rPr>
      </w:pPr>
    </w:p>
    <w:p w14:paraId="2B48C559" w14:textId="10118879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4EB3904C" w:rsidR="009A480D" w:rsidRDefault="00F40885" w:rsidP="002F37EA">
      <w:pPr>
        <w:jc w:val="center"/>
        <w:rPr>
          <w:noProof/>
        </w:rPr>
      </w:pPr>
      <w:r w:rsidRPr="00F40885">
        <w:rPr>
          <w:noProof/>
        </w:rPr>
        <w:drawing>
          <wp:inline distT="0" distB="0" distL="0" distR="0" wp14:anchorId="6A61424F" wp14:editId="1F9F7517">
            <wp:extent cx="5895975" cy="15525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2E6083CF" w:rsidR="007D3414" w:rsidRPr="004F2262" w:rsidRDefault="002F37EA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</w:t>
      </w:r>
      <w:r w:rsidR="005A37ED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5A37ED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3969D18A" w14:textId="4A9D6378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12FDBE59" w14:textId="444B0BA6" w:rsidR="00FE4B1F" w:rsidRDefault="00FE4B1F" w:rsidP="007D3414">
      <w:pPr>
        <w:rPr>
          <w:rFonts w:ascii="Times New Roman" w:hAnsi="Times New Roman"/>
          <w:shd w:val="clear" w:color="auto" w:fill="E0E0E0"/>
        </w:rPr>
      </w:pPr>
    </w:p>
    <w:p w14:paraId="4B2B6609" w14:textId="73D0C331" w:rsidR="0036026A" w:rsidRDefault="0036026A" w:rsidP="0036026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 xml:space="preserve">recibido por los tres medios de captación que dispone la </w:t>
      </w:r>
      <w:r w:rsidR="00743561">
        <w:rPr>
          <w:rFonts w:ascii="Times New Roman" w:hAnsi="Times New Roman" w:cs="Times New Roman"/>
        </w:rPr>
        <w:t xml:space="preserve">DIACO, </w:t>
      </w:r>
      <w:r w:rsidR="005C62D7">
        <w:rPr>
          <w:rFonts w:ascii="Times New Roman" w:hAnsi="Times New Roman" w:cs="Times New Roman"/>
        </w:rPr>
        <w:t>6,</w:t>
      </w:r>
      <w:r w:rsidR="00084DAD">
        <w:rPr>
          <w:rFonts w:ascii="Times New Roman" w:hAnsi="Times New Roman" w:cs="Times New Roman"/>
        </w:rPr>
        <w:t>953</w:t>
      </w:r>
      <w:r w:rsidRPr="00910D9A">
        <w:rPr>
          <w:rFonts w:ascii="Times New Roman" w:hAnsi="Times New Roman" w:cs="Times New Roman"/>
        </w:rPr>
        <w:t xml:space="preserve"> quejas; </w:t>
      </w:r>
      <w:r w:rsidR="00084DAD">
        <w:rPr>
          <w:rFonts w:ascii="Times New Roman" w:hAnsi="Times New Roman" w:cs="Times New Roman"/>
        </w:rPr>
        <w:t>6,346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084DAD">
        <w:rPr>
          <w:rFonts w:ascii="Times New Roman" w:hAnsi="Times New Roman" w:cs="Times New Roman"/>
        </w:rPr>
        <w:t>607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4031859B" w14:textId="46DF5F87" w:rsidR="000D21AF" w:rsidRDefault="000D21AF" w:rsidP="0036026A">
      <w:pPr>
        <w:jc w:val="both"/>
        <w:rPr>
          <w:rFonts w:ascii="Times New Roman" w:hAnsi="Times New Roman" w:cs="Times New Roman"/>
        </w:rPr>
      </w:pPr>
    </w:p>
    <w:p w14:paraId="5AF65257" w14:textId="68BEC24D" w:rsidR="0036026A" w:rsidRPr="00684ADE" w:rsidRDefault="0036026A" w:rsidP="0036026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36C1C31A" w14:textId="77777777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42667AB6" w14:textId="3B741FC8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5C62D7">
        <w:rPr>
          <w:rFonts w:ascii="Times New Roman" w:hAnsi="Times New Roman" w:cs="Times New Roman"/>
          <w:b/>
        </w:rPr>
        <w:t>Ju</w:t>
      </w:r>
      <w:r w:rsidR="00084DAD">
        <w:rPr>
          <w:rFonts w:ascii="Times New Roman" w:hAnsi="Times New Roman" w:cs="Times New Roman"/>
          <w:b/>
        </w:rPr>
        <w:t>l</w:t>
      </w:r>
      <w:r w:rsidR="005C62D7">
        <w:rPr>
          <w:rFonts w:ascii="Times New Roman" w:hAnsi="Times New Roman" w:cs="Times New Roman"/>
          <w:b/>
        </w:rPr>
        <w:t>io</w:t>
      </w:r>
      <w:r>
        <w:rPr>
          <w:rFonts w:ascii="Times New Roman" w:hAnsi="Times New Roman" w:cs="Times New Roman"/>
          <w:b/>
        </w:rPr>
        <w:t xml:space="preserve"> 2025</w:t>
      </w:r>
    </w:p>
    <w:p w14:paraId="1A500A6A" w14:textId="456F9511" w:rsidR="00743561" w:rsidRDefault="00F40885" w:rsidP="00743561">
      <w:pPr>
        <w:jc w:val="center"/>
        <w:rPr>
          <w:rFonts w:ascii="Times New Roman" w:hAnsi="Times New Roman" w:cs="Times New Roman"/>
          <w:b/>
        </w:rPr>
      </w:pPr>
      <w:r w:rsidRPr="00F40885">
        <w:rPr>
          <w:noProof/>
        </w:rPr>
        <w:drawing>
          <wp:inline distT="0" distB="0" distL="0" distR="0" wp14:anchorId="4D6F9438" wp14:editId="4BCC208C">
            <wp:extent cx="6019800" cy="22669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BE29" w14:textId="2A21FA15" w:rsidR="00743561" w:rsidRPr="004F2262" w:rsidRDefault="00743561" w:rsidP="00743561">
      <w:pPr>
        <w:rPr>
          <w:rFonts w:ascii="Times New Roman" w:hAnsi="Times New Roman" w:cs="Times New Roman"/>
          <w:b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 </w:t>
      </w:r>
    </w:p>
    <w:p w14:paraId="2A2F4899" w14:textId="77777777" w:rsidR="00154D88" w:rsidRPr="00154D88" w:rsidRDefault="00154D88" w:rsidP="00154D88">
      <w:pPr>
        <w:rPr>
          <w:lang w:eastAsia="es-MX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4745F812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1D76F6">
        <w:rPr>
          <w:rFonts w:ascii="Times New Roman" w:hAnsi="Times New Roman" w:cs="Times New Roman"/>
        </w:rPr>
        <w:t>ju</w:t>
      </w:r>
      <w:r w:rsidR="00084DAD">
        <w:rPr>
          <w:rFonts w:ascii="Times New Roman" w:hAnsi="Times New Roman" w:cs="Times New Roman"/>
        </w:rPr>
        <w:t>l</w:t>
      </w:r>
      <w:r w:rsidR="001D76F6">
        <w:rPr>
          <w:rFonts w:ascii="Times New Roman" w:hAnsi="Times New Roman" w:cs="Times New Roman"/>
        </w:rPr>
        <w:t>io</w:t>
      </w:r>
      <w:r w:rsidR="00A55C73">
        <w:rPr>
          <w:rFonts w:ascii="Times New Roman" w:hAnsi="Times New Roman" w:cs="Times New Roman"/>
        </w:rPr>
        <w:t>, se</w:t>
      </w:r>
      <w:r w:rsidR="00281F57" w:rsidRPr="00684ADE">
        <w:rPr>
          <w:rFonts w:ascii="Times New Roman" w:hAnsi="Times New Roman" w:cs="Times New Roman"/>
        </w:rPr>
        <w:t xml:space="preserve"> documentaron </w:t>
      </w:r>
      <w:r w:rsidR="00084DAD">
        <w:rPr>
          <w:rFonts w:ascii="Times New Roman" w:hAnsi="Times New Roman" w:cs="Times New Roman"/>
        </w:rPr>
        <w:t>532</w:t>
      </w:r>
      <w:r w:rsidR="00281F57" w:rsidRPr="00684ADE">
        <w:rPr>
          <w:rFonts w:ascii="Times New Roman" w:hAnsi="Times New Roman" w:cs="Times New Roman"/>
        </w:rPr>
        <w:t xml:space="preserve"> quejas por parte de los Consumidores</w:t>
      </w:r>
      <w:r w:rsidR="005A6D8E">
        <w:rPr>
          <w:rFonts w:ascii="Times New Roman" w:hAnsi="Times New Roman" w:cs="Times New Roman"/>
        </w:rPr>
        <w:t>,</w:t>
      </w:r>
      <w:r w:rsidR="00281F57" w:rsidRPr="00684ADE">
        <w:rPr>
          <w:rFonts w:ascii="Times New Roman" w:hAnsi="Times New Roman" w:cs="Times New Roman"/>
        </w:rPr>
        <w:t xml:space="preserve"> Usuarios </w:t>
      </w:r>
      <w:r w:rsidR="005A6D8E">
        <w:rPr>
          <w:rFonts w:ascii="Times New Roman" w:hAnsi="Times New Roman" w:cs="Times New Roman"/>
        </w:rPr>
        <w:t xml:space="preserve">y Tarjetahabientes </w:t>
      </w:r>
      <w:r w:rsidR="00281F57" w:rsidRPr="00684ADE">
        <w:rPr>
          <w:rFonts w:ascii="Times New Roman" w:hAnsi="Times New Roman" w:cs="Times New Roman"/>
        </w:rPr>
        <w:t xml:space="preserve">de las cuales en Sede Central fueron documentadas </w:t>
      </w:r>
      <w:r w:rsidR="00084DAD">
        <w:rPr>
          <w:rFonts w:ascii="Times New Roman" w:hAnsi="Times New Roman" w:cs="Times New Roman"/>
        </w:rPr>
        <w:t>444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084DAD">
        <w:rPr>
          <w:rFonts w:ascii="Times New Roman" w:hAnsi="Times New Roman" w:cs="Times New Roman"/>
        </w:rPr>
        <w:t>88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11DB08D3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5</w:t>
      </w:r>
    </w:p>
    <w:p w14:paraId="0250BEB3" w14:textId="390D8BCA" w:rsidR="00281F57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57B897C7" w14:textId="38B8DB34" w:rsidR="00154D88" w:rsidRPr="00684ADE" w:rsidRDefault="00385D0E" w:rsidP="00281F57">
      <w:pPr>
        <w:jc w:val="center"/>
        <w:rPr>
          <w:rFonts w:ascii="Times New Roman" w:hAnsi="Times New Roman" w:cs="Times New Roman"/>
          <w:b/>
        </w:rPr>
      </w:pPr>
      <w:r w:rsidRPr="00385D0E">
        <w:rPr>
          <w:noProof/>
        </w:rPr>
        <w:drawing>
          <wp:inline distT="0" distB="0" distL="0" distR="0" wp14:anchorId="48AFDC0F" wp14:editId="29F6ED5B">
            <wp:extent cx="5705475" cy="13144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09C5116C" w:rsidR="007D3414" w:rsidRPr="004F2262" w:rsidRDefault="00871DCE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10D9A"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</w:t>
      </w:r>
      <w:r w:rsidR="00395459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395459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71078C6B" w14:textId="3CBCF123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4AB0A68F" w14:textId="07678A38" w:rsidR="00154D88" w:rsidRPr="00910D9A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084DAD">
        <w:rPr>
          <w:rFonts w:ascii="Times New Roman" w:hAnsi="Times New Roman" w:cs="Times New Roman"/>
        </w:rPr>
        <w:t>4,248</w:t>
      </w:r>
      <w:r w:rsidRPr="00910D9A">
        <w:rPr>
          <w:rFonts w:ascii="Times New Roman" w:hAnsi="Times New Roman" w:cs="Times New Roman"/>
        </w:rPr>
        <w:t xml:space="preserve"> quejas; </w:t>
      </w:r>
      <w:r w:rsidR="001D76F6">
        <w:rPr>
          <w:rFonts w:ascii="Times New Roman" w:hAnsi="Times New Roman" w:cs="Times New Roman"/>
        </w:rPr>
        <w:t>3,</w:t>
      </w:r>
      <w:r w:rsidR="00084DAD">
        <w:rPr>
          <w:rFonts w:ascii="Times New Roman" w:hAnsi="Times New Roman" w:cs="Times New Roman"/>
        </w:rPr>
        <w:t>641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084DAD">
        <w:rPr>
          <w:rFonts w:ascii="Times New Roman" w:hAnsi="Times New Roman" w:cs="Times New Roman"/>
        </w:rPr>
        <w:t>607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75F2A392" w14:textId="71096A35" w:rsidR="00154D88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113C5ACF" w14:textId="2B77A5F5" w:rsidR="00385D0E" w:rsidRDefault="00385D0E" w:rsidP="00154D88">
      <w:pPr>
        <w:jc w:val="both"/>
        <w:rPr>
          <w:rFonts w:ascii="Times New Roman" w:hAnsi="Times New Roman" w:cs="Times New Roman"/>
        </w:rPr>
      </w:pPr>
    </w:p>
    <w:p w14:paraId="28267C3A" w14:textId="677876D7" w:rsidR="00385D0E" w:rsidRDefault="00385D0E" w:rsidP="00154D88">
      <w:pPr>
        <w:jc w:val="both"/>
        <w:rPr>
          <w:rFonts w:ascii="Times New Roman" w:hAnsi="Times New Roman" w:cs="Times New Roman"/>
        </w:rPr>
      </w:pPr>
    </w:p>
    <w:p w14:paraId="1373F1AC" w14:textId="620B059C" w:rsidR="00385D0E" w:rsidRDefault="00385D0E" w:rsidP="00154D88">
      <w:pPr>
        <w:jc w:val="both"/>
        <w:rPr>
          <w:rFonts w:ascii="Times New Roman" w:hAnsi="Times New Roman" w:cs="Times New Roman"/>
        </w:rPr>
      </w:pPr>
    </w:p>
    <w:p w14:paraId="5BE31F5E" w14:textId="77777777" w:rsidR="00385D0E" w:rsidRDefault="00385D0E" w:rsidP="00154D88">
      <w:pPr>
        <w:jc w:val="both"/>
        <w:rPr>
          <w:rFonts w:ascii="Times New Roman" w:hAnsi="Times New Roman" w:cs="Times New Roman"/>
        </w:rPr>
      </w:pPr>
    </w:p>
    <w:p w14:paraId="787A2041" w14:textId="77777777" w:rsidR="00154D88" w:rsidRPr="00F84D71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Cuadro 6</w:t>
      </w:r>
    </w:p>
    <w:p w14:paraId="00346683" w14:textId="7777777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754D5DAB" w14:textId="766574EB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7B336F">
        <w:rPr>
          <w:rFonts w:ascii="Times New Roman" w:hAnsi="Times New Roman" w:cs="Times New Roman"/>
          <w:b/>
        </w:rPr>
        <w:t>Ju</w:t>
      </w:r>
      <w:r w:rsidR="001331D0">
        <w:rPr>
          <w:rFonts w:ascii="Times New Roman" w:hAnsi="Times New Roman" w:cs="Times New Roman"/>
          <w:b/>
        </w:rPr>
        <w:t>l</w:t>
      </w:r>
      <w:r w:rsidR="007B336F">
        <w:rPr>
          <w:rFonts w:ascii="Times New Roman" w:hAnsi="Times New Roman" w:cs="Times New Roman"/>
          <w:b/>
        </w:rPr>
        <w:t>io 2025</w:t>
      </w:r>
    </w:p>
    <w:p w14:paraId="046499E7" w14:textId="4184E879" w:rsidR="008D0BD9" w:rsidRDefault="00385D0E" w:rsidP="00154D88">
      <w:pPr>
        <w:jc w:val="center"/>
        <w:rPr>
          <w:rFonts w:ascii="Times New Roman" w:hAnsi="Times New Roman" w:cs="Times New Roman"/>
          <w:b/>
        </w:rPr>
      </w:pPr>
      <w:r w:rsidRPr="00385D0E">
        <w:rPr>
          <w:noProof/>
        </w:rPr>
        <w:drawing>
          <wp:inline distT="0" distB="0" distL="0" distR="0" wp14:anchorId="1F9F7F32" wp14:editId="55805114">
            <wp:extent cx="5895975" cy="11906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DD87" w14:textId="19A7D9DA" w:rsidR="00EE1D6C" w:rsidRPr="004F2262" w:rsidRDefault="00743561" w:rsidP="00154D88">
      <w:pPr>
        <w:jc w:val="center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</w:t>
      </w:r>
    </w:p>
    <w:p w14:paraId="697DC424" w14:textId="77777777" w:rsidR="00743561" w:rsidRDefault="00743561" w:rsidP="00154D88">
      <w:pPr>
        <w:jc w:val="center"/>
        <w:rPr>
          <w:rFonts w:ascii="Times New Roman" w:hAnsi="Times New Roman" w:cs="Times New Roman"/>
          <w:b/>
        </w:rPr>
      </w:pPr>
    </w:p>
    <w:p w14:paraId="502586C9" w14:textId="631558CE" w:rsidR="00154D88" w:rsidRDefault="00154D88" w:rsidP="008A384E">
      <w:pPr>
        <w:jc w:val="both"/>
        <w:rPr>
          <w:rFonts w:ascii="Times New Roman" w:hAnsi="Times New Roman" w:cs="Times New Roman"/>
        </w:rPr>
      </w:pP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4C767A72" w14:textId="5F3AE2BB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1D76F6">
        <w:rPr>
          <w:rFonts w:ascii="Times New Roman" w:hAnsi="Times New Roman" w:cs="Times New Roman"/>
        </w:rPr>
        <w:t>ju</w:t>
      </w:r>
      <w:r w:rsidR="00084DAD">
        <w:rPr>
          <w:rFonts w:ascii="Times New Roman" w:hAnsi="Times New Roman" w:cs="Times New Roman"/>
        </w:rPr>
        <w:t>l</w:t>
      </w:r>
      <w:r w:rsidR="001D76F6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se resolvieron </w:t>
      </w:r>
      <w:r w:rsidR="00084DAD">
        <w:rPr>
          <w:rFonts w:ascii="Times New Roman" w:hAnsi="Times New Roman" w:cs="Times New Roman"/>
        </w:rPr>
        <w:t>999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084DAD">
        <w:rPr>
          <w:rFonts w:ascii="Times New Roman" w:hAnsi="Times New Roman" w:cs="Times New Roman"/>
        </w:rPr>
        <w:t>96</w:t>
      </w:r>
      <w:r w:rsidRPr="00684ADE">
        <w:rPr>
          <w:rFonts w:ascii="Times New Roman" w:hAnsi="Times New Roman" w:cs="Times New Roman"/>
        </w:rPr>
        <w:t xml:space="preserve"> por mediación y </w:t>
      </w:r>
      <w:r w:rsidR="00084DAD">
        <w:rPr>
          <w:rFonts w:ascii="Times New Roman" w:hAnsi="Times New Roman" w:cs="Times New Roman"/>
        </w:rPr>
        <w:t>903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084DAD">
        <w:rPr>
          <w:rFonts w:ascii="Times New Roman" w:hAnsi="Times New Roman" w:cs="Times New Roman"/>
        </w:rPr>
        <w:t>942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084DAD">
        <w:rPr>
          <w:rFonts w:ascii="Times New Roman" w:hAnsi="Times New Roman" w:cs="Times New Roman"/>
        </w:rPr>
        <w:t>57</w:t>
      </w:r>
      <w:r w:rsidRPr="00684ADE">
        <w:rPr>
          <w:rFonts w:ascii="Times New Roman" w:hAnsi="Times New Roman" w:cs="Times New Roman"/>
        </w:rPr>
        <w:t xml:space="preserve">. 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684ADE">
        <w:rPr>
          <w:rFonts w:ascii="Times New Roman" w:hAnsi="Times New Roman" w:cs="Times New Roman"/>
        </w:rPr>
        <w:t xml:space="preserve">consultas a </w:t>
      </w:r>
      <w:r w:rsidR="00084DAD">
        <w:rPr>
          <w:rFonts w:ascii="Times New Roman" w:hAnsi="Times New Roman" w:cs="Times New Roman"/>
        </w:rPr>
        <w:t>3,377</w:t>
      </w:r>
      <w:r w:rsidR="004E231F">
        <w:rPr>
          <w:rFonts w:ascii="Times New Roman" w:hAnsi="Times New Roman" w:cs="Times New Roman"/>
        </w:rPr>
        <w:t xml:space="preserve"> consumidores</w:t>
      </w:r>
      <w:r w:rsidR="00E46736">
        <w:rPr>
          <w:rFonts w:ascii="Times New Roman" w:hAnsi="Times New Roman" w:cs="Times New Roman"/>
        </w:rPr>
        <w:t>, usuarios y tarjetahabientes</w:t>
      </w:r>
      <w:r w:rsidRPr="00684ADE">
        <w:rPr>
          <w:rFonts w:ascii="Times New Roman" w:hAnsi="Times New Roman" w:cs="Times New Roman"/>
        </w:rPr>
        <w:t>, según se detalla en el cuadro siguiente:</w:t>
      </w:r>
    </w:p>
    <w:p w14:paraId="2683B92B" w14:textId="77777777" w:rsidR="00871DCE" w:rsidRDefault="00871DCE" w:rsidP="008A384E">
      <w:pPr>
        <w:jc w:val="center"/>
        <w:rPr>
          <w:rFonts w:ascii="Times New Roman" w:hAnsi="Times New Roman" w:cs="Times New Roman"/>
          <w:b/>
        </w:rPr>
      </w:pPr>
    </w:p>
    <w:p w14:paraId="65490327" w14:textId="418C066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7</w:t>
      </w:r>
    </w:p>
    <w:p w14:paraId="61F94175" w14:textId="3F5654FC" w:rsidR="008A384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6E0719BE" w14:textId="03324640" w:rsidR="008D0BD9" w:rsidRPr="00684ADE" w:rsidRDefault="00385D0E" w:rsidP="0089328D">
      <w:pPr>
        <w:jc w:val="center"/>
        <w:rPr>
          <w:rFonts w:ascii="Times New Roman" w:hAnsi="Times New Roman" w:cs="Times New Roman"/>
          <w:b/>
        </w:rPr>
      </w:pPr>
      <w:r w:rsidRPr="00385D0E">
        <w:rPr>
          <w:noProof/>
        </w:rPr>
        <w:drawing>
          <wp:inline distT="0" distB="0" distL="0" distR="0" wp14:anchorId="27E99D77" wp14:editId="1C400DDC">
            <wp:extent cx="5971540" cy="201993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38ED13DF" w:rsidR="007D3414" w:rsidRPr="004F2262" w:rsidRDefault="00395459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7D3414" w:rsidRPr="004F2262">
        <w:rPr>
          <w:rFonts w:ascii="Times New Roman" w:hAnsi="Times New Roman" w:cs="Times New Roman"/>
          <w:sz w:val="16"/>
          <w:szCs w:val="16"/>
        </w:rPr>
        <w:t>Legal</w:t>
      </w:r>
      <w:r w:rsidRPr="004F2262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6181E8E6" w14:textId="3E338D27" w:rsidR="00395459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5ABAD98C" w14:textId="77777777" w:rsidR="004E231F" w:rsidRPr="009C4311" w:rsidRDefault="004E231F" w:rsidP="003471B1">
      <w:pPr>
        <w:ind w:left="360"/>
        <w:rPr>
          <w:rFonts w:ascii="Arial" w:hAnsi="Arial" w:cs="Arial"/>
          <w:sz w:val="16"/>
          <w:szCs w:val="16"/>
        </w:rPr>
      </w:pPr>
    </w:p>
    <w:p w14:paraId="55ABB370" w14:textId="43F4EF09" w:rsidR="00EE1D6C" w:rsidRPr="005A26E2" w:rsidRDefault="00EE1D6C" w:rsidP="00EE1D6C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084DAD">
        <w:rPr>
          <w:rFonts w:ascii="Times New Roman" w:hAnsi="Times New Roman" w:cs="Times New Roman"/>
        </w:rPr>
        <w:t>3,777</w:t>
      </w:r>
      <w:r w:rsidRPr="005A26E2">
        <w:rPr>
          <w:rFonts w:ascii="Times New Roman" w:hAnsi="Times New Roman" w:cs="Times New Roman"/>
        </w:rPr>
        <w:t xml:space="preserve"> quejas; </w:t>
      </w:r>
      <w:r w:rsidR="00084DAD">
        <w:rPr>
          <w:rFonts w:ascii="Times New Roman" w:hAnsi="Times New Roman" w:cs="Times New Roman"/>
        </w:rPr>
        <w:t>518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084DAD">
        <w:rPr>
          <w:rFonts w:ascii="Times New Roman" w:hAnsi="Times New Roman" w:cs="Times New Roman"/>
        </w:rPr>
        <w:t>3,259</w:t>
      </w:r>
      <w:r w:rsidRPr="005A26E2">
        <w:rPr>
          <w:rFonts w:ascii="Times New Roman" w:hAnsi="Times New Roman" w:cs="Times New Roman"/>
        </w:rPr>
        <w:t xml:space="preserve"> por conciliación; de las cuales</w:t>
      </w:r>
      <w:r w:rsidR="00086000">
        <w:rPr>
          <w:rFonts w:ascii="Times New Roman" w:hAnsi="Times New Roman" w:cs="Times New Roman"/>
        </w:rPr>
        <w:t xml:space="preserve"> fueron</w:t>
      </w:r>
      <w:r w:rsidRPr="005A26E2">
        <w:rPr>
          <w:rFonts w:ascii="Times New Roman" w:hAnsi="Times New Roman" w:cs="Times New Roman"/>
        </w:rPr>
        <w:t xml:space="preserve"> resueltas en la Sede Central </w:t>
      </w:r>
      <w:r w:rsidR="00084DAD">
        <w:rPr>
          <w:rFonts w:ascii="Times New Roman" w:hAnsi="Times New Roman" w:cs="Times New Roman"/>
        </w:rPr>
        <w:t>3,317</w:t>
      </w:r>
      <w:r w:rsidRPr="005A26E2">
        <w:rPr>
          <w:rFonts w:ascii="Times New Roman" w:hAnsi="Times New Roman" w:cs="Times New Roman"/>
        </w:rPr>
        <w:t xml:space="preserve"> y en las Sedes Departamentales </w:t>
      </w:r>
      <w:r w:rsidR="00685AF1">
        <w:rPr>
          <w:rFonts w:ascii="Times New Roman" w:hAnsi="Times New Roman" w:cs="Times New Roman"/>
        </w:rPr>
        <w:t>4</w:t>
      </w:r>
      <w:r w:rsidR="00084DAD">
        <w:rPr>
          <w:rFonts w:ascii="Times New Roman" w:hAnsi="Times New Roman" w:cs="Times New Roman"/>
        </w:rPr>
        <w:t>60</w:t>
      </w:r>
      <w:r w:rsidRPr="005A26E2">
        <w:rPr>
          <w:rFonts w:ascii="Times New Roman" w:hAnsi="Times New Roman" w:cs="Times New Roman"/>
        </w:rPr>
        <w:t xml:space="preserve">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084DAD">
        <w:rPr>
          <w:rFonts w:ascii="Times New Roman" w:hAnsi="Times New Roman" w:cs="Times New Roman"/>
        </w:rPr>
        <w:t>24,573</w:t>
      </w:r>
      <w:r w:rsidRPr="005A26E2">
        <w:rPr>
          <w:rFonts w:ascii="Times New Roman" w:hAnsi="Times New Roman" w:cs="Times New Roman"/>
        </w:rPr>
        <w:t xml:space="preserve"> consumidores</w:t>
      </w:r>
      <w:r w:rsidR="005A6D8E">
        <w:rPr>
          <w:rFonts w:ascii="Times New Roman" w:hAnsi="Times New Roman" w:cs="Times New Roman"/>
        </w:rPr>
        <w:t xml:space="preserve">, </w:t>
      </w:r>
      <w:r w:rsidRPr="005A26E2">
        <w:rPr>
          <w:rFonts w:ascii="Times New Roman" w:hAnsi="Times New Roman" w:cs="Times New Roman"/>
        </w:rPr>
        <w:t>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370FB7D7" w14:textId="36B351CB" w:rsidR="00EE1D6C" w:rsidRDefault="00EE1D6C" w:rsidP="00EE1D6C">
      <w:pPr>
        <w:jc w:val="center"/>
        <w:rPr>
          <w:rFonts w:ascii="Times New Roman" w:hAnsi="Times New Roman" w:cs="Times New Roman"/>
          <w:b/>
        </w:rPr>
      </w:pPr>
    </w:p>
    <w:p w14:paraId="1855B74F" w14:textId="4CC8A54E" w:rsidR="00385D0E" w:rsidRDefault="00385D0E" w:rsidP="00EE1D6C">
      <w:pPr>
        <w:jc w:val="center"/>
        <w:rPr>
          <w:rFonts w:ascii="Times New Roman" w:hAnsi="Times New Roman" w:cs="Times New Roman"/>
          <w:b/>
        </w:rPr>
      </w:pPr>
    </w:p>
    <w:p w14:paraId="487A7568" w14:textId="1CF6E8FB" w:rsidR="00385D0E" w:rsidRDefault="00385D0E" w:rsidP="00EE1D6C">
      <w:pPr>
        <w:jc w:val="center"/>
        <w:rPr>
          <w:rFonts w:ascii="Times New Roman" w:hAnsi="Times New Roman" w:cs="Times New Roman"/>
          <w:b/>
        </w:rPr>
      </w:pPr>
    </w:p>
    <w:p w14:paraId="4754A2A0" w14:textId="14EFABDE" w:rsidR="00385D0E" w:rsidRDefault="00385D0E" w:rsidP="00EE1D6C">
      <w:pPr>
        <w:jc w:val="center"/>
        <w:rPr>
          <w:rFonts w:ascii="Times New Roman" w:hAnsi="Times New Roman" w:cs="Times New Roman"/>
          <w:b/>
        </w:rPr>
      </w:pPr>
    </w:p>
    <w:p w14:paraId="49A13206" w14:textId="4808E9DE" w:rsidR="00385D0E" w:rsidRDefault="00385D0E" w:rsidP="00EE1D6C">
      <w:pPr>
        <w:jc w:val="center"/>
        <w:rPr>
          <w:rFonts w:ascii="Times New Roman" w:hAnsi="Times New Roman" w:cs="Times New Roman"/>
          <w:b/>
        </w:rPr>
      </w:pPr>
    </w:p>
    <w:p w14:paraId="1900D3C0" w14:textId="4FC82805" w:rsidR="00385D0E" w:rsidRDefault="00385D0E" w:rsidP="00EE1D6C">
      <w:pPr>
        <w:jc w:val="center"/>
        <w:rPr>
          <w:rFonts w:ascii="Times New Roman" w:hAnsi="Times New Roman" w:cs="Times New Roman"/>
          <w:b/>
        </w:rPr>
      </w:pPr>
    </w:p>
    <w:p w14:paraId="4CB4154B" w14:textId="77777777" w:rsidR="00385D0E" w:rsidRDefault="00385D0E" w:rsidP="00EE1D6C">
      <w:pPr>
        <w:jc w:val="center"/>
        <w:rPr>
          <w:rFonts w:ascii="Times New Roman" w:hAnsi="Times New Roman" w:cs="Times New Roman"/>
          <w:b/>
        </w:rPr>
      </w:pPr>
    </w:p>
    <w:p w14:paraId="710C7903" w14:textId="77777777" w:rsidR="00EE1D6C" w:rsidRPr="00684ADE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8</w:t>
      </w:r>
    </w:p>
    <w:p w14:paraId="068B53FE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A21D9F8" w14:textId="096C0A6B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685AF1">
        <w:rPr>
          <w:rFonts w:ascii="Times New Roman" w:hAnsi="Times New Roman" w:cs="Times New Roman"/>
          <w:b/>
        </w:rPr>
        <w:t>Ju</w:t>
      </w:r>
      <w:r w:rsidR="00084DAD">
        <w:rPr>
          <w:rFonts w:ascii="Times New Roman" w:hAnsi="Times New Roman" w:cs="Times New Roman"/>
          <w:b/>
        </w:rPr>
        <w:t>l</w:t>
      </w:r>
      <w:r w:rsidR="00685AF1">
        <w:rPr>
          <w:rFonts w:ascii="Times New Roman" w:hAnsi="Times New Roman" w:cs="Times New Roman"/>
          <w:b/>
        </w:rPr>
        <w:t>io</w:t>
      </w:r>
      <w:r>
        <w:rPr>
          <w:rFonts w:ascii="Times New Roman" w:hAnsi="Times New Roman" w:cs="Times New Roman"/>
          <w:b/>
        </w:rPr>
        <w:t xml:space="preserve"> 2025</w:t>
      </w:r>
    </w:p>
    <w:p w14:paraId="27961C79" w14:textId="687D6657" w:rsidR="009C4311" w:rsidRDefault="00385D0E" w:rsidP="00910D9A">
      <w:pPr>
        <w:jc w:val="center"/>
        <w:rPr>
          <w:rFonts w:ascii="Times New Roman" w:hAnsi="Times New Roman" w:cs="Times New Roman"/>
          <w:b/>
        </w:rPr>
      </w:pPr>
      <w:r w:rsidRPr="00385D0E">
        <w:rPr>
          <w:noProof/>
        </w:rPr>
        <w:drawing>
          <wp:inline distT="0" distB="0" distL="0" distR="0" wp14:anchorId="1E1F32CF" wp14:editId="082AA08B">
            <wp:extent cx="5971540" cy="2016760"/>
            <wp:effectExtent l="0" t="0" r="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E1F4" w14:textId="6DF9AC7D" w:rsidR="00EE1D6C" w:rsidRPr="004F2262" w:rsidRDefault="00536C3F" w:rsidP="00536C3F">
      <w:pPr>
        <w:rPr>
          <w:rFonts w:ascii="Times New Roman" w:hAnsi="Times New Roman" w:cs="Times New Roman"/>
          <w:b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Servicios al Consumidor, Legal,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Pr="004F2262">
        <w:rPr>
          <w:rFonts w:ascii="Times New Roman" w:hAnsi="Times New Roman" w:cs="Times New Roman"/>
          <w:sz w:val="16"/>
          <w:szCs w:val="16"/>
        </w:rPr>
        <w:t>Coordinación de Sedes</w:t>
      </w:r>
    </w:p>
    <w:p w14:paraId="1557CAFA" w14:textId="697244C8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352D21D6" w14:textId="1F77DE8B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2B4F6F74" w14:textId="35208B68" w:rsidR="002B1F6F" w:rsidRDefault="00B7662C" w:rsidP="00EE1D6C">
      <w:pPr>
        <w:jc w:val="center"/>
        <w:rPr>
          <w:noProof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0DE96DE7" w14:textId="033810BE" w:rsidR="009B28FB" w:rsidRPr="00EE1D6C" w:rsidRDefault="00385D0E" w:rsidP="00EE1D6C">
      <w:pPr>
        <w:jc w:val="center"/>
        <w:rPr>
          <w:rFonts w:ascii="Arial" w:hAnsi="Arial" w:cs="Arial"/>
          <w:b/>
          <w:sz w:val="22"/>
          <w:szCs w:val="22"/>
        </w:rPr>
      </w:pPr>
      <w:r w:rsidRPr="00385D0E">
        <w:rPr>
          <w:noProof/>
        </w:rPr>
        <w:drawing>
          <wp:inline distT="0" distB="0" distL="0" distR="0" wp14:anchorId="7FC7A341" wp14:editId="46936D64">
            <wp:extent cx="5971540" cy="2794406"/>
            <wp:effectExtent l="0" t="0" r="0" b="635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473" cy="279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0528D51C" w:rsidR="002B1F6F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685AF1">
        <w:rPr>
          <w:rFonts w:ascii="Times New Roman" w:hAnsi="Times New Roman" w:cs="Times New Roman"/>
        </w:rPr>
        <w:t>ju</w:t>
      </w:r>
      <w:r w:rsidR="00084DAD">
        <w:rPr>
          <w:rFonts w:ascii="Times New Roman" w:hAnsi="Times New Roman" w:cs="Times New Roman"/>
        </w:rPr>
        <w:t>l</w:t>
      </w:r>
      <w:r w:rsidR="00685AF1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</w:t>
      </w:r>
      <w:r w:rsidR="00895206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684ADE">
        <w:rPr>
          <w:rFonts w:ascii="Times New Roman" w:hAnsi="Times New Roman" w:cs="Times New Roman"/>
        </w:rPr>
        <w:t>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6132BB">
        <w:rPr>
          <w:rFonts w:ascii="Times New Roman" w:hAnsi="Times New Roman" w:cs="Times New Roman"/>
        </w:rPr>
        <w:t>diecinueve</w:t>
      </w:r>
      <w:r w:rsidR="00871DCE">
        <w:rPr>
          <w:rFonts w:ascii="Times New Roman" w:hAnsi="Times New Roman" w:cs="Times New Roman"/>
        </w:rPr>
        <w:t xml:space="preserve"> </w:t>
      </w:r>
      <w:r w:rsidR="00A152B5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6132BB">
        <w:rPr>
          <w:rFonts w:ascii="Times New Roman" w:hAnsi="Times New Roman" w:cs="Times New Roman"/>
        </w:rPr>
        <w:t xml:space="preserve">setecientos ochenta y seis mil trescientos siete </w:t>
      </w:r>
      <w:r w:rsidRPr="00684ADE">
        <w:rPr>
          <w:rFonts w:ascii="Times New Roman" w:hAnsi="Times New Roman" w:cs="Times New Roman"/>
        </w:rPr>
        <w:t xml:space="preserve">quetzales con </w:t>
      </w:r>
      <w:r w:rsidR="006132BB">
        <w:rPr>
          <w:rFonts w:ascii="Times New Roman" w:hAnsi="Times New Roman" w:cs="Times New Roman"/>
        </w:rPr>
        <w:t>ochenta y nueve</w:t>
      </w:r>
      <w:r w:rsidR="00161FF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centavos</w:t>
      </w:r>
      <w:r w:rsidRPr="00684ADE">
        <w:rPr>
          <w:rFonts w:ascii="Times New Roman" w:hAnsi="Times New Roman" w:cs="Times New Roman"/>
        </w:rPr>
        <w:t xml:space="preserve"> (Q.</w:t>
      </w:r>
      <w:r w:rsidR="006132BB">
        <w:rPr>
          <w:rFonts w:ascii="Times New Roman" w:hAnsi="Times New Roman" w:cs="Times New Roman"/>
        </w:rPr>
        <w:t>19</w:t>
      </w:r>
      <w:r w:rsidR="004E243D">
        <w:rPr>
          <w:rFonts w:ascii="Times New Roman" w:hAnsi="Times New Roman" w:cs="Times New Roman"/>
        </w:rPr>
        <w:t>,</w:t>
      </w:r>
      <w:r w:rsidR="006132BB">
        <w:rPr>
          <w:rFonts w:ascii="Times New Roman" w:hAnsi="Times New Roman" w:cs="Times New Roman"/>
        </w:rPr>
        <w:t>786</w:t>
      </w:r>
      <w:r w:rsidR="008A5372">
        <w:rPr>
          <w:rFonts w:ascii="Times New Roman" w:hAnsi="Times New Roman" w:cs="Times New Roman"/>
        </w:rPr>
        <w:t>,</w:t>
      </w:r>
      <w:r w:rsidR="006132BB">
        <w:rPr>
          <w:rFonts w:ascii="Times New Roman" w:hAnsi="Times New Roman" w:cs="Times New Roman"/>
        </w:rPr>
        <w:t>307</w:t>
      </w:r>
      <w:r w:rsidR="008A5372">
        <w:rPr>
          <w:rFonts w:ascii="Times New Roman" w:hAnsi="Times New Roman" w:cs="Times New Roman"/>
        </w:rPr>
        <w:t>.</w:t>
      </w:r>
      <w:r w:rsidR="006132BB">
        <w:rPr>
          <w:rFonts w:ascii="Times New Roman" w:hAnsi="Times New Roman" w:cs="Times New Roman"/>
        </w:rPr>
        <w:t>89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</w:t>
      </w:r>
      <w:r w:rsidR="004E243D">
        <w:rPr>
          <w:rFonts w:ascii="Times New Roman" w:hAnsi="Times New Roman" w:cs="Times New Roman"/>
        </w:rPr>
        <w:t>.</w:t>
      </w:r>
      <w:r w:rsidR="008A5372">
        <w:rPr>
          <w:rFonts w:ascii="Times New Roman" w:hAnsi="Times New Roman" w:cs="Times New Roman"/>
        </w:rPr>
        <w:t>1</w:t>
      </w:r>
      <w:r w:rsidR="006132BB">
        <w:rPr>
          <w:rFonts w:ascii="Times New Roman" w:hAnsi="Times New Roman" w:cs="Times New Roman"/>
        </w:rPr>
        <w:t>7</w:t>
      </w:r>
      <w:r w:rsidR="00176F3A">
        <w:rPr>
          <w:rFonts w:ascii="Times New Roman" w:hAnsi="Times New Roman" w:cs="Times New Roman"/>
        </w:rPr>
        <w:t>,</w:t>
      </w:r>
      <w:r w:rsidR="006132BB">
        <w:rPr>
          <w:rFonts w:ascii="Times New Roman" w:hAnsi="Times New Roman" w:cs="Times New Roman"/>
        </w:rPr>
        <w:t>737</w:t>
      </w:r>
      <w:r w:rsidR="008A5372">
        <w:rPr>
          <w:rFonts w:ascii="Times New Roman" w:hAnsi="Times New Roman" w:cs="Times New Roman"/>
        </w:rPr>
        <w:t>,</w:t>
      </w:r>
      <w:r w:rsidR="006132BB">
        <w:rPr>
          <w:rFonts w:ascii="Times New Roman" w:hAnsi="Times New Roman" w:cs="Times New Roman"/>
        </w:rPr>
        <w:t>875</w:t>
      </w:r>
      <w:r w:rsidR="008A5372">
        <w:rPr>
          <w:rFonts w:ascii="Times New Roman" w:hAnsi="Times New Roman" w:cs="Times New Roman"/>
        </w:rPr>
        <w:t>.</w:t>
      </w:r>
      <w:r w:rsidR="006132BB">
        <w:rPr>
          <w:rFonts w:ascii="Times New Roman" w:hAnsi="Times New Roman" w:cs="Times New Roman"/>
        </w:rPr>
        <w:t>76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6132BB">
        <w:rPr>
          <w:rFonts w:ascii="Times New Roman" w:hAnsi="Times New Roman" w:cs="Times New Roman"/>
        </w:rPr>
        <w:t>2</w:t>
      </w:r>
      <w:r w:rsidR="004E243D">
        <w:rPr>
          <w:rFonts w:ascii="Times New Roman" w:hAnsi="Times New Roman" w:cs="Times New Roman"/>
        </w:rPr>
        <w:t>,</w:t>
      </w:r>
      <w:r w:rsidR="006132BB">
        <w:rPr>
          <w:rFonts w:ascii="Times New Roman" w:hAnsi="Times New Roman" w:cs="Times New Roman"/>
        </w:rPr>
        <w:t>048</w:t>
      </w:r>
      <w:r w:rsidR="008A5372">
        <w:rPr>
          <w:rFonts w:ascii="Times New Roman" w:hAnsi="Times New Roman" w:cs="Times New Roman"/>
        </w:rPr>
        <w:t>,</w:t>
      </w:r>
      <w:r w:rsidR="006132BB">
        <w:rPr>
          <w:rFonts w:ascii="Times New Roman" w:hAnsi="Times New Roman" w:cs="Times New Roman"/>
        </w:rPr>
        <w:t>432</w:t>
      </w:r>
      <w:r w:rsidR="008A5372">
        <w:rPr>
          <w:rFonts w:ascii="Times New Roman" w:hAnsi="Times New Roman" w:cs="Times New Roman"/>
        </w:rPr>
        <w:t>.</w:t>
      </w:r>
      <w:r w:rsidR="006132BB">
        <w:rPr>
          <w:rFonts w:ascii="Times New Roman" w:hAnsi="Times New Roman" w:cs="Times New Roman"/>
        </w:rPr>
        <w:t>13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81F5407" w14:textId="69A11AEF" w:rsidR="00D77AB1" w:rsidRDefault="00D77AB1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64933B4F" w14:textId="77777777" w:rsidR="007E5508" w:rsidRPr="00684ADE" w:rsidRDefault="007E5508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33113CD8" w14:textId="77777777" w:rsidR="00385D0E" w:rsidRDefault="00385D0E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6155C91D" w:rsidR="002B1F6F" w:rsidRPr="00AD7168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D7168">
        <w:rPr>
          <w:rFonts w:ascii="Times New Roman" w:hAnsi="Times New Roman" w:cs="Times New Roman"/>
          <w:b/>
        </w:rPr>
        <w:t xml:space="preserve">Cuadro </w:t>
      </w:r>
      <w:r w:rsidR="00051523" w:rsidRPr="00AD7168">
        <w:rPr>
          <w:rFonts w:ascii="Times New Roman" w:hAnsi="Times New Roman" w:cs="Times New Roman"/>
          <w:b/>
        </w:rPr>
        <w:t>9</w:t>
      </w:r>
    </w:p>
    <w:p w14:paraId="30DAA459" w14:textId="57485339" w:rsidR="002865CB" w:rsidRDefault="002B1F6F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AD7168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CAD98D0" w14:textId="54B9FDC0" w:rsidR="0028007B" w:rsidRDefault="00385D0E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385D0E">
        <w:rPr>
          <w:noProof/>
        </w:rPr>
        <w:drawing>
          <wp:inline distT="0" distB="0" distL="0" distR="0" wp14:anchorId="35C1980B" wp14:editId="14709D4F">
            <wp:extent cx="5971540" cy="72390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3CCB04AA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>
        <w:rPr>
          <w:rFonts w:ascii="Times New Roman" w:hAnsi="Times New Roman" w:cs="Times New Roman"/>
          <w:sz w:val="16"/>
          <w:szCs w:val="16"/>
        </w:rPr>
        <w:t>, UPSF</w:t>
      </w:r>
      <w:r w:rsidRPr="0081170D">
        <w:rPr>
          <w:rFonts w:ascii="Times New Roman" w:hAnsi="Times New Roman" w:cs="Times New Roman"/>
          <w:sz w:val="16"/>
          <w:szCs w:val="16"/>
        </w:rPr>
        <w:t xml:space="preserve"> y </w:t>
      </w:r>
      <w:r w:rsidR="00B75D5A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5831DAEF" w14:textId="3F4F8AC9" w:rsidR="009B28FB" w:rsidRDefault="009B28FB" w:rsidP="003516A3">
      <w:pPr>
        <w:jc w:val="center"/>
        <w:rPr>
          <w:rFonts w:ascii="Times New Roman" w:hAnsi="Times New Roman" w:cs="Times New Roman"/>
          <w:b/>
        </w:rPr>
      </w:pPr>
    </w:p>
    <w:p w14:paraId="698C0580" w14:textId="77777777" w:rsidR="00385D0E" w:rsidRDefault="00385D0E" w:rsidP="003516A3">
      <w:pPr>
        <w:jc w:val="center"/>
        <w:rPr>
          <w:rFonts w:ascii="Times New Roman" w:hAnsi="Times New Roman" w:cs="Times New Roman"/>
          <w:b/>
        </w:rPr>
      </w:pPr>
    </w:p>
    <w:p w14:paraId="11910938" w14:textId="77777777" w:rsidR="006132BB" w:rsidRDefault="006132BB" w:rsidP="003516A3">
      <w:pPr>
        <w:jc w:val="center"/>
        <w:rPr>
          <w:rFonts w:ascii="Times New Roman" w:hAnsi="Times New Roman" w:cs="Times New Roman"/>
          <w:b/>
        </w:rPr>
      </w:pPr>
    </w:p>
    <w:p w14:paraId="7F006752" w14:textId="0A8453D7" w:rsidR="00313FB4" w:rsidRPr="00684ADE" w:rsidRDefault="003535DF" w:rsidP="003516A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33A3FC68" w14:textId="411198A1" w:rsidR="008E00E1" w:rsidRDefault="00385D0E" w:rsidP="008E00E1">
      <w:pPr>
        <w:jc w:val="center"/>
        <w:rPr>
          <w:rFonts w:ascii="Times New Roman" w:hAnsi="Times New Roman" w:cs="Times New Roman"/>
          <w:b/>
        </w:rPr>
      </w:pPr>
      <w:r w:rsidRPr="00385D0E">
        <w:rPr>
          <w:noProof/>
        </w:rPr>
        <w:drawing>
          <wp:inline distT="0" distB="0" distL="0" distR="0" wp14:anchorId="370F0C52" wp14:editId="181036C3">
            <wp:extent cx="5971540" cy="452437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E3FE1" w14:textId="6AE20E94" w:rsidR="009223B3" w:rsidRDefault="009223B3" w:rsidP="008E00E1">
      <w:pPr>
        <w:jc w:val="center"/>
        <w:rPr>
          <w:rFonts w:ascii="Times New Roman" w:hAnsi="Times New Roman" w:cs="Times New Roman"/>
          <w:b/>
        </w:rPr>
      </w:pPr>
    </w:p>
    <w:p w14:paraId="7D5635F4" w14:textId="6F60CAF2" w:rsidR="009223B3" w:rsidRDefault="009223B3" w:rsidP="008E00E1">
      <w:pPr>
        <w:jc w:val="center"/>
        <w:rPr>
          <w:rFonts w:ascii="Times New Roman" w:hAnsi="Times New Roman" w:cs="Times New Roman"/>
          <w:b/>
        </w:rPr>
      </w:pPr>
    </w:p>
    <w:p w14:paraId="20A80597" w14:textId="70C4DA30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0A42EEBB" w14:textId="4A29F4EB" w:rsidR="00120FFC" w:rsidRDefault="00F32285" w:rsidP="00120FFC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134D40">
        <w:rPr>
          <w:rFonts w:ascii="Times New Roman" w:hAnsi="Times New Roman" w:cs="Times New Roman"/>
        </w:rPr>
        <w:t>ju</w:t>
      </w:r>
      <w:r w:rsidR="006132BB">
        <w:rPr>
          <w:rFonts w:ascii="Times New Roman" w:hAnsi="Times New Roman" w:cs="Times New Roman"/>
        </w:rPr>
        <w:t>l</w:t>
      </w:r>
      <w:r w:rsidR="00134D40">
        <w:rPr>
          <w:rFonts w:ascii="Times New Roman" w:hAnsi="Times New Roman" w:cs="Times New Roman"/>
        </w:rPr>
        <w:t>io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</w:t>
      </w:r>
      <w:r w:rsidR="00E46736">
        <w:rPr>
          <w:rFonts w:ascii="Times New Roman" w:hAnsi="Times New Roman" w:cs="Times New Roman"/>
        </w:rPr>
        <w:t>realizó</w:t>
      </w:r>
      <w:r w:rsidR="00AD359E">
        <w:rPr>
          <w:rFonts w:ascii="Times New Roman" w:hAnsi="Times New Roman" w:cs="Times New Roman"/>
        </w:rPr>
        <w:t xml:space="preserve"> </w:t>
      </w:r>
      <w:r w:rsidR="002C4F13">
        <w:rPr>
          <w:rFonts w:ascii="Times New Roman" w:hAnsi="Times New Roman" w:cs="Times New Roman"/>
        </w:rPr>
        <w:t>1</w:t>
      </w:r>
      <w:r w:rsidR="006132BB">
        <w:rPr>
          <w:rFonts w:ascii="Times New Roman" w:hAnsi="Times New Roman" w:cs="Times New Roman"/>
        </w:rPr>
        <w:t>2</w:t>
      </w:r>
      <w:r w:rsidR="0049342F">
        <w:rPr>
          <w:rFonts w:ascii="Times New Roman" w:hAnsi="Times New Roman" w:cs="Times New Roman"/>
        </w:rPr>
        <w:t xml:space="preserve"> </w:t>
      </w:r>
      <w:r w:rsidR="005E02DE">
        <w:rPr>
          <w:rFonts w:ascii="Times New Roman" w:hAnsi="Times New Roman" w:cs="Times New Roman"/>
        </w:rPr>
        <w:t>conferencias de</w:t>
      </w:r>
      <w:r w:rsidR="0049342F">
        <w:rPr>
          <w:rFonts w:ascii="Times New Roman" w:hAnsi="Times New Roman" w:cs="Times New Roman"/>
        </w:rPr>
        <w:t xml:space="preserve"> los derechos de los consumidores</w:t>
      </w:r>
      <w:r w:rsidR="00D37973">
        <w:rPr>
          <w:rFonts w:ascii="Times New Roman" w:hAnsi="Times New Roman" w:cs="Times New Roman"/>
        </w:rPr>
        <w:t xml:space="preserve">, </w:t>
      </w:r>
      <w:r w:rsidR="0049342F">
        <w:rPr>
          <w:rFonts w:ascii="Times New Roman" w:hAnsi="Times New Roman" w:cs="Times New Roman"/>
        </w:rPr>
        <w:t>usuarios</w:t>
      </w:r>
      <w:r w:rsidR="00D37973">
        <w:rPr>
          <w:rFonts w:ascii="Times New Roman" w:hAnsi="Times New Roman" w:cs="Times New Roman"/>
        </w:rPr>
        <w:t xml:space="preserve"> y tarjetahabientes, así como de las </w:t>
      </w:r>
      <w:r w:rsidR="0049342F">
        <w:rPr>
          <w:rFonts w:ascii="Times New Roman" w:hAnsi="Times New Roman" w:cs="Times New Roman"/>
        </w:rPr>
        <w:t>obligaciones de los proveedores de bienes y servicios</w:t>
      </w:r>
      <w:r w:rsidR="005E02DE">
        <w:rPr>
          <w:rFonts w:ascii="Times New Roman" w:hAnsi="Times New Roman" w:cs="Times New Roman"/>
        </w:rPr>
        <w:t xml:space="preserve">, </w:t>
      </w:r>
      <w:r w:rsidR="00D37973">
        <w:rPr>
          <w:rFonts w:ascii="Times New Roman" w:hAnsi="Times New Roman" w:cs="Times New Roman"/>
        </w:rPr>
        <w:t>y</w:t>
      </w:r>
      <w:r w:rsidR="00616D60">
        <w:rPr>
          <w:rFonts w:ascii="Times New Roman" w:hAnsi="Times New Roman" w:cs="Times New Roman"/>
        </w:rPr>
        <w:t xml:space="preserve"> conferencias</w:t>
      </w:r>
      <w:r w:rsidR="005E02DE">
        <w:rPr>
          <w:rFonts w:ascii="Times New Roman" w:hAnsi="Times New Roman" w:cs="Times New Roman"/>
        </w:rPr>
        <w:t xml:space="preserve"> de </w:t>
      </w:r>
      <w:r w:rsidR="0024494C">
        <w:rPr>
          <w:rFonts w:ascii="Times New Roman" w:hAnsi="Times New Roman" w:cs="Times New Roman"/>
        </w:rPr>
        <w:t xml:space="preserve">información </w:t>
      </w:r>
      <w:r w:rsidR="0024494C" w:rsidRPr="0027305A">
        <w:rPr>
          <w:rFonts w:ascii="Times New Roman" w:hAnsi="Times New Roman" w:cs="Times New Roman"/>
        </w:rPr>
        <w:t>sobre derechos y obligaciones en materia de consumo</w:t>
      </w:r>
      <w:r w:rsidR="00120FFC">
        <w:rPr>
          <w:rFonts w:ascii="Times New Roman" w:hAnsi="Times New Roman" w:cs="Times New Roman"/>
        </w:rPr>
        <w:t xml:space="preserve">, </w:t>
      </w:r>
      <w:r w:rsidR="00120FFC" w:rsidRPr="00880E0F">
        <w:rPr>
          <w:rFonts w:ascii="Times New Roman" w:hAnsi="Times New Roman" w:cs="Times New Roman"/>
        </w:rPr>
        <w:t xml:space="preserve">asistiendo </w:t>
      </w:r>
      <w:r w:rsidR="006132BB">
        <w:rPr>
          <w:rFonts w:ascii="Times New Roman" w:hAnsi="Times New Roman" w:cs="Times New Roman"/>
        </w:rPr>
        <w:t>818</w:t>
      </w:r>
      <w:r w:rsidR="00120FFC" w:rsidRPr="00880E0F">
        <w:rPr>
          <w:rFonts w:ascii="Times New Roman" w:hAnsi="Times New Roman" w:cs="Times New Roman"/>
        </w:rPr>
        <w:t xml:space="preserve"> personas y se distribuyeron </w:t>
      </w:r>
      <w:r w:rsidR="006132BB">
        <w:rPr>
          <w:rFonts w:ascii="Times New Roman" w:hAnsi="Times New Roman" w:cs="Times New Roman"/>
        </w:rPr>
        <w:t>525</w:t>
      </w:r>
      <w:r w:rsidR="00120FFC" w:rsidRPr="00880E0F">
        <w:rPr>
          <w:rFonts w:ascii="Times New Roman" w:hAnsi="Times New Roman" w:cs="Times New Roman"/>
        </w:rPr>
        <w:t xml:space="preserve"> documentos de material educativo e informativo, consistente en trifoliares, </w:t>
      </w:r>
      <w:proofErr w:type="spellStart"/>
      <w:r w:rsidR="00120FFC" w:rsidRPr="00880E0F">
        <w:rPr>
          <w:rFonts w:ascii="Times New Roman" w:hAnsi="Times New Roman" w:cs="Times New Roman"/>
        </w:rPr>
        <w:t>cuadrifoliares</w:t>
      </w:r>
      <w:proofErr w:type="spellEnd"/>
      <w:r w:rsidR="00120FFC" w:rsidRPr="00880E0F">
        <w:rPr>
          <w:rFonts w:ascii="Times New Roman" w:hAnsi="Times New Roman" w:cs="Times New Roman"/>
        </w:rPr>
        <w:t>, guías del consumidor, entre otros.</w:t>
      </w:r>
    </w:p>
    <w:p w14:paraId="503A353F" w14:textId="64198D26" w:rsidR="00092C63" w:rsidRDefault="00092C63" w:rsidP="00120FFC">
      <w:pPr>
        <w:jc w:val="both"/>
        <w:rPr>
          <w:rFonts w:ascii="Times New Roman" w:hAnsi="Times New Roman" w:cs="Times New Roman"/>
        </w:rPr>
      </w:pPr>
    </w:p>
    <w:p w14:paraId="6DEE3122" w14:textId="5A2F17D6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6132BB">
        <w:rPr>
          <w:rFonts w:ascii="Times New Roman" w:hAnsi="Times New Roman" w:cs="Times New Roman"/>
        </w:rPr>
        <w:t>33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conferencias </w:t>
      </w:r>
      <w:r w:rsidR="005E02DE">
        <w:rPr>
          <w:rFonts w:ascii="Times New Roman" w:hAnsi="Times New Roman" w:cs="Times New Roman"/>
        </w:rPr>
        <w:t xml:space="preserve">de los derechos de los consumidores y usuarios y obligaciones de los proveedores de bienes y servicios, </w:t>
      </w:r>
      <w:r w:rsidR="00D37973">
        <w:rPr>
          <w:rFonts w:ascii="Times New Roman" w:hAnsi="Times New Roman" w:cs="Times New Roman"/>
        </w:rPr>
        <w:t xml:space="preserve">asistiendo </w:t>
      </w:r>
      <w:r w:rsidR="00134D40">
        <w:rPr>
          <w:rFonts w:ascii="Times New Roman" w:hAnsi="Times New Roman" w:cs="Times New Roman"/>
        </w:rPr>
        <w:t>1,</w:t>
      </w:r>
      <w:r w:rsidR="006132BB">
        <w:rPr>
          <w:rFonts w:ascii="Times New Roman" w:hAnsi="Times New Roman" w:cs="Times New Roman"/>
        </w:rPr>
        <w:t>915</w:t>
      </w:r>
      <w:r w:rsidR="00A310A8" w:rsidRPr="00783719">
        <w:rPr>
          <w:rFonts w:ascii="Times New Roman" w:hAnsi="Times New Roman" w:cs="Times New Roman"/>
        </w:rPr>
        <w:t xml:space="preserve"> </w:t>
      </w:r>
      <w:r w:rsidR="00225AED" w:rsidRPr="00783719">
        <w:rPr>
          <w:rFonts w:ascii="Times New Roman" w:hAnsi="Times New Roman" w:cs="Times New Roman"/>
        </w:rPr>
        <w:t xml:space="preserve">personas </w:t>
      </w:r>
      <w:r w:rsidR="00225AED">
        <w:rPr>
          <w:rFonts w:ascii="Times New Roman" w:hAnsi="Times New Roman" w:cs="Times New Roman"/>
        </w:rPr>
        <w:t>y</w:t>
      </w:r>
      <w:r w:rsidR="00C7749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se distribuyó </w:t>
      </w:r>
      <w:r w:rsidR="006132BB">
        <w:rPr>
          <w:rFonts w:ascii="Times New Roman" w:hAnsi="Times New Roman" w:cs="Times New Roman"/>
        </w:rPr>
        <w:t>6,193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4500AE72" w14:textId="77777777" w:rsidR="00AD7DD1" w:rsidRDefault="00AD7DD1" w:rsidP="008A63B8">
      <w:pPr>
        <w:jc w:val="both"/>
        <w:rPr>
          <w:rFonts w:ascii="Times New Roman" w:hAnsi="Times New Roman" w:cs="Times New Roman"/>
        </w:rPr>
      </w:pPr>
    </w:p>
    <w:p w14:paraId="69CACC5B" w14:textId="240EA4F7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65FEFD9C" w14:textId="77777777" w:rsidR="006132BB" w:rsidRDefault="006132BB" w:rsidP="009F7B29">
      <w:pPr>
        <w:jc w:val="center"/>
        <w:rPr>
          <w:rFonts w:ascii="Times New Roman" w:hAnsi="Times New Roman" w:cs="Times New Roman"/>
          <w:b/>
        </w:rPr>
      </w:pPr>
    </w:p>
    <w:p w14:paraId="1421F8D9" w14:textId="5BB265FA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10</w:t>
      </w:r>
    </w:p>
    <w:p w14:paraId="76544D3C" w14:textId="60A9C25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Conferencias, Asistentes y Material Educativo-Informativo</w:t>
      </w:r>
    </w:p>
    <w:p w14:paraId="23EF891B" w14:textId="26241876" w:rsidR="000251B0" w:rsidRDefault="0094427E" w:rsidP="002B1F6F">
      <w:pPr>
        <w:jc w:val="center"/>
        <w:rPr>
          <w:rFonts w:ascii="Times New Roman" w:hAnsi="Times New Roman" w:cs="Times New Roman"/>
          <w:b/>
        </w:rPr>
      </w:pPr>
      <w:r w:rsidRPr="0094427E">
        <w:rPr>
          <w:noProof/>
        </w:rPr>
        <w:drawing>
          <wp:inline distT="0" distB="0" distL="0" distR="0" wp14:anchorId="223F844A" wp14:editId="630104DB">
            <wp:extent cx="5142865" cy="2596550"/>
            <wp:effectExtent l="0" t="0" r="63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969" cy="259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07D8AD08" w:rsidR="00AB0E67" w:rsidRPr="00662E53" w:rsidRDefault="00C0384A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AD7DD1">
        <w:rPr>
          <w:rFonts w:ascii="Times New Roman" w:hAnsi="Times New Roman" w:cs="Times New Roman"/>
          <w:b/>
        </w:rPr>
        <w:t xml:space="preserve">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50F7D4C6" w:rsidR="0053757F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EAAA245" w14:textId="032011F4" w:rsidR="00AD7DD1" w:rsidRDefault="00AD7DD1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D88948A" w14:textId="5FF46519" w:rsidR="000251B0" w:rsidRPr="00E4007C" w:rsidRDefault="000251B0" w:rsidP="000251B0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134D40">
        <w:rPr>
          <w:rFonts w:ascii="Times New Roman" w:hAnsi="Times New Roman" w:cs="Times New Roman"/>
        </w:rPr>
        <w:t>2</w:t>
      </w:r>
      <w:r w:rsidR="00314122">
        <w:rPr>
          <w:rFonts w:ascii="Times New Roman" w:hAnsi="Times New Roman" w:cs="Times New Roman"/>
        </w:rPr>
        <w:t>82</w:t>
      </w:r>
      <w:r w:rsidRPr="00E4007C">
        <w:rPr>
          <w:rFonts w:ascii="Times New Roman" w:hAnsi="Times New Roman" w:cs="Times New Roman"/>
        </w:rPr>
        <w:t xml:space="preserve"> conferencias </w:t>
      </w:r>
      <w:r w:rsidR="00AD359E">
        <w:rPr>
          <w:rFonts w:ascii="Times New Roman" w:hAnsi="Times New Roman" w:cs="Times New Roman"/>
        </w:rPr>
        <w:t xml:space="preserve">de </w:t>
      </w:r>
      <w:r w:rsidR="005E02DE">
        <w:rPr>
          <w:rFonts w:ascii="Times New Roman" w:hAnsi="Times New Roman" w:cs="Times New Roman"/>
        </w:rPr>
        <w:t>los derechos de los consumidores</w:t>
      </w:r>
      <w:r w:rsidR="00E71956">
        <w:rPr>
          <w:rFonts w:ascii="Times New Roman" w:hAnsi="Times New Roman" w:cs="Times New Roman"/>
        </w:rPr>
        <w:t xml:space="preserve">, </w:t>
      </w:r>
      <w:r w:rsidR="005E02DE">
        <w:rPr>
          <w:rFonts w:ascii="Times New Roman" w:hAnsi="Times New Roman" w:cs="Times New Roman"/>
        </w:rPr>
        <w:t>usuarios</w:t>
      </w:r>
      <w:r w:rsidR="00E71956">
        <w:rPr>
          <w:rFonts w:ascii="Times New Roman" w:hAnsi="Times New Roman" w:cs="Times New Roman"/>
        </w:rPr>
        <w:t xml:space="preserve"> y tarjetahabientes, de las </w:t>
      </w:r>
      <w:r w:rsidR="005E02DE">
        <w:rPr>
          <w:rFonts w:ascii="Times New Roman" w:hAnsi="Times New Roman" w:cs="Times New Roman"/>
        </w:rPr>
        <w:t xml:space="preserve">obligaciones de los proveedores de bienes y servicios, así como conferencias </w:t>
      </w:r>
      <w:r w:rsidR="00616D60">
        <w:rPr>
          <w:rFonts w:ascii="Times New Roman" w:hAnsi="Times New Roman" w:cs="Times New Roman"/>
        </w:rPr>
        <w:t>de información</w:t>
      </w:r>
      <w:r w:rsidR="00AD359E">
        <w:rPr>
          <w:rFonts w:ascii="Times New Roman" w:hAnsi="Times New Roman" w:cs="Times New Roman"/>
        </w:rPr>
        <w:t xml:space="preserve">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5E02DE">
        <w:rPr>
          <w:rFonts w:ascii="Times New Roman" w:hAnsi="Times New Roman" w:cs="Times New Roman"/>
        </w:rPr>
        <w:t xml:space="preserve">, </w:t>
      </w:r>
      <w:r w:rsidRPr="00E4007C">
        <w:rPr>
          <w:rFonts w:ascii="Times New Roman" w:hAnsi="Times New Roman" w:cs="Times New Roman"/>
        </w:rPr>
        <w:t xml:space="preserve">siendo el total de asistentes de </w:t>
      </w:r>
      <w:r w:rsidR="00314122">
        <w:rPr>
          <w:rFonts w:ascii="Times New Roman" w:hAnsi="Times New Roman" w:cs="Times New Roman"/>
        </w:rPr>
        <w:t xml:space="preserve">17,964 </w:t>
      </w:r>
      <w:r w:rsidRPr="00E4007C">
        <w:rPr>
          <w:rFonts w:ascii="Times New Roman" w:hAnsi="Times New Roman" w:cs="Times New Roman"/>
        </w:rPr>
        <w:t xml:space="preserve">personas, asimismo, se distribuyeron </w:t>
      </w:r>
      <w:r w:rsidR="00314122">
        <w:rPr>
          <w:rFonts w:ascii="Times New Roman" w:hAnsi="Times New Roman" w:cs="Times New Roman"/>
        </w:rPr>
        <w:t>70,708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04852E9" w14:textId="1E72C155" w:rsidR="000251B0" w:rsidRDefault="000251B0" w:rsidP="000251B0">
      <w:pPr>
        <w:jc w:val="center"/>
        <w:rPr>
          <w:rFonts w:ascii="Times New Roman" w:hAnsi="Times New Roman" w:cs="Times New Roman"/>
          <w:b/>
        </w:rPr>
      </w:pPr>
    </w:p>
    <w:p w14:paraId="31A1790E" w14:textId="1AFD46C2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11</w:t>
      </w:r>
    </w:p>
    <w:p w14:paraId="1AADE1B5" w14:textId="6B921DB5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Conferencias, Asistentes y Material Educativo-Informativo</w:t>
      </w:r>
    </w:p>
    <w:p w14:paraId="1BB8AB82" w14:textId="07BE7756" w:rsidR="000251B0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134D40">
        <w:rPr>
          <w:rFonts w:ascii="Times New Roman" w:hAnsi="Times New Roman" w:cs="Times New Roman"/>
          <w:b/>
        </w:rPr>
        <w:t>Ju</w:t>
      </w:r>
      <w:r w:rsidR="006132BB">
        <w:rPr>
          <w:rFonts w:ascii="Times New Roman" w:hAnsi="Times New Roman" w:cs="Times New Roman"/>
          <w:b/>
        </w:rPr>
        <w:t>l</w:t>
      </w:r>
      <w:r w:rsidR="00314122">
        <w:rPr>
          <w:rFonts w:ascii="Times New Roman" w:hAnsi="Times New Roman" w:cs="Times New Roman"/>
          <w:b/>
        </w:rPr>
        <w:t>i</w:t>
      </w:r>
      <w:r w:rsidR="00134D40">
        <w:rPr>
          <w:rFonts w:ascii="Times New Roman" w:hAnsi="Times New Roman" w:cs="Times New Roman"/>
          <w:b/>
        </w:rPr>
        <w:t>o</w:t>
      </w:r>
      <w:r w:rsidRPr="00E4007C">
        <w:rPr>
          <w:rFonts w:ascii="Times New Roman" w:hAnsi="Times New Roman" w:cs="Times New Roman"/>
          <w:b/>
        </w:rPr>
        <w:t xml:space="preserve"> 202</w:t>
      </w:r>
      <w:r w:rsidR="004C4D76">
        <w:rPr>
          <w:rFonts w:ascii="Times New Roman" w:hAnsi="Times New Roman" w:cs="Times New Roman"/>
          <w:b/>
        </w:rPr>
        <w:t>5</w:t>
      </w:r>
    </w:p>
    <w:p w14:paraId="0468FFF1" w14:textId="749217DA" w:rsidR="000251B0" w:rsidRDefault="0094427E" w:rsidP="000251B0">
      <w:pPr>
        <w:jc w:val="center"/>
        <w:rPr>
          <w:rFonts w:ascii="Times New Roman" w:hAnsi="Times New Roman" w:cs="Times New Roman"/>
          <w:b/>
        </w:rPr>
      </w:pPr>
      <w:r w:rsidRPr="0094427E">
        <w:rPr>
          <w:noProof/>
        </w:rPr>
        <w:drawing>
          <wp:inline distT="0" distB="0" distL="0" distR="0" wp14:anchorId="48D61FB8" wp14:editId="3B165467">
            <wp:extent cx="5313215" cy="2562045"/>
            <wp:effectExtent l="0" t="0" r="190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163" cy="256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3ADAE" w14:textId="24DFD1F1" w:rsidR="000251B0" w:rsidRDefault="00586914" w:rsidP="0025245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94427E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536C3F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52302454" w14:textId="77777777" w:rsidR="00536C3F" w:rsidRDefault="00536C3F" w:rsidP="0025245A">
      <w:pPr>
        <w:jc w:val="both"/>
        <w:rPr>
          <w:rFonts w:ascii="Times New Roman" w:hAnsi="Times New Roman" w:cs="Times New Roman"/>
        </w:rPr>
      </w:pPr>
    </w:p>
    <w:p w14:paraId="115E7445" w14:textId="77777777" w:rsidR="00C11275" w:rsidRDefault="00C11275" w:rsidP="0025245A">
      <w:pPr>
        <w:jc w:val="both"/>
        <w:rPr>
          <w:rFonts w:ascii="Times New Roman" w:hAnsi="Times New Roman" w:cs="Times New Roman"/>
        </w:rPr>
      </w:pPr>
    </w:p>
    <w:p w14:paraId="47913D3C" w14:textId="4E6E0660" w:rsidR="0025245A" w:rsidRDefault="00C0384A" w:rsidP="00252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134D40">
        <w:rPr>
          <w:rFonts w:ascii="Times New Roman" w:hAnsi="Times New Roman" w:cs="Times New Roman"/>
        </w:rPr>
        <w:t>ju</w:t>
      </w:r>
      <w:r w:rsidR="00314122">
        <w:rPr>
          <w:rFonts w:ascii="Times New Roman" w:hAnsi="Times New Roman" w:cs="Times New Roman"/>
        </w:rPr>
        <w:t>l</w:t>
      </w:r>
      <w:r w:rsidR="00134D40">
        <w:rPr>
          <w:rFonts w:ascii="Times New Roman" w:hAnsi="Times New Roman" w:cs="Times New Roman"/>
        </w:rPr>
        <w:t>io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="0025245A" w:rsidRPr="0025245A">
        <w:rPr>
          <w:rFonts w:ascii="Times New Roman" w:hAnsi="Times New Roman" w:cs="Times New Roman"/>
        </w:rPr>
        <w:t xml:space="preserve">lo que se refiere </w:t>
      </w:r>
      <w:r w:rsidR="006A3F0D">
        <w:rPr>
          <w:rFonts w:ascii="Times New Roman" w:hAnsi="Times New Roman" w:cs="Times New Roman"/>
        </w:rPr>
        <w:t xml:space="preserve">a </w:t>
      </w:r>
      <w:r w:rsidR="005E02DE">
        <w:rPr>
          <w:rFonts w:ascii="Times New Roman" w:hAnsi="Times New Roman" w:cs="Times New Roman"/>
        </w:rPr>
        <w:t>la información</w:t>
      </w:r>
      <w:r>
        <w:rPr>
          <w:rFonts w:ascii="Times New Roman" w:hAnsi="Times New Roman" w:cs="Times New Roman"/>
        </w:rPr>
        <w:t xml:space="preserve"> </w:t>
      </w:r>
      <w:r w:rsidR="00A34595">
        <w:rPr>
          <w:rFonts w:ascii="Times New Roman" w:hAnsi="Times New Roman" w:cs="Times New Roman"/>
        </w:rPr>
        <w:t xml:space="preserve">brindada </w:t>
      </w:r>
      <w:r w:rsidR="0027305A" w:rsidRPr="0027305A">
        <w:rPr>
          <w:rFonts w:ascii="Times New Roman" w:hAnsi="Times New Roman" w:cs="Times New Roman"/>
        </w:rPr>
        <w:t xml:space="preserve">sobre derechos y obligaciones en materia de </w:t>
      </w:r>
      <w:r w:rsidR="00A55C73" w:rsidRPr="0027305A">
        <w:rPr>
          <w:rFonts w:ascii="Times New Roman" w:hAnsi="Times New Roman" w:cs="Times New Roman"/>
        </w:rPr>
        <w:t>consumo</w:t>
      </w:r>
      <w:r w:rsidR="00A55C73">
        <w:rPr>
          <w:rFonts w:ascii="Times New Roman" w:hAnsi="Times New Roman" w:cs="Times New Roman"/>
        </w:rPr>
        <w:t>,</w:t>
      </w:r>
      <w:r w:rsidR="00A55C73" w:rsidRPr="0025245A">
        <w:rPr>
          <w:rFonts w:ascii="Times New Roman" w:hAnsi="Times New Roman" w:cs="Times New Roman"/>
        </w:rPr>
        <w:t xml:space="preserve"> </w:t>
      </w:r>
      <w:r w:rsidR="009E4520">
        <w:rPr>
          <w:rFonts w:ascii="Times New Roman" w:hAnsi="Times New Roman" w:cs="Times New Roman"/>
        </w:rPr>
        <w:t>el</w:t>
      </w:r>
      <w:r w:rsidR="0027305A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>Departamento de Promoción y Asesoría al Consumidor y Proveedor</w:t>
      </w:r>
      <w:r w:rsidR="009E4520">
        <w:rPr>
          <w:rFonts w:ascii="Times New Roman" w:hAnsi="Times New Roman" w:cs="Times New Roman"/>
        </w:rPr>
        <w:t xml:space="preserve"> </w:t>
      </w:r>
      <w:r w:rsidR="007B336F">
        <w:rPr>
          <w:rFonts w:ascii="Times New Roman" w:hAnsi="Times New Roman" w:cs="Times New Roman"/>
        </w:rPr>
        <w:t xml:space="preserve">reportó </w:t>
      </w:r>
      <w:r w:rsidR="007E5508">
        <w:rPr>
          <w:rFonts w:ascii="Times New Roman" w:hAnsi="Times New Roman" w:cs="Times New Roman"/>
        </w:rPr>
        <w:t xml:space="preserve">381 </w:t>
      </w:r>
      <w:r w:rsidR="007B336F">
        <w:rPr>
          <w:rFonts w:ascii="Times New Roman" w:hAnsi="Times New Roman" w:cs="Times New Roman"/>
        </w:rPr>
        <w:t>personas</w:t>
      </w:r>
      <w:r w:rsidR="007A7E4C">
        <w:rPr>
          <w:rFonts w:ascii="Times New Roman" w:hAnsi="Times New Roman" w:cs="Times New Roman"/>
        </w:rPr>
        <w:t xml:space="preserve"> </w:t>
      </w:r>
      <w:r w:rsidR="00A46EEB">
        <w:rPr>
          <w:rFonts w:ascii="Times New Roman" w:hAnsi="Times New Roman" w:cs="Times New Roman"/>
        </w:rPr>
        <w:t>informadas</w:t>
      </w:r>
      <w:r w:rsidR="00F50951">
        <w:rPr>
          <w:rFonts w:ascii="Times New Roman" w:hAnsi="Times New Roman" w:cs="Times New Roman"/>
        </w:rPr>
        <w:t>;</w:t>
      </w:r>
      <w:r w:rsidR="009E4520">
        <w:rPr>
          <w:rFonts w:ascii="Times New Roman" w:hAnsi="Times New Roman" w:cs="Times New Roman"/>
        </w:rPr>
        <w:t xml:space="preserve"> en el caso </w:t>
      </w:r>
      <w:r w:rsidR="001508B1">
        <w:rPr>
          <w:rFonts w:ascii="Times New Roman" w:hAnsi="Times New Roman" w:cs="Times New Roman"/>
        </w:rPr>
        <w:t xml:space="preserve">del </w:t>
      </w:r>
      <w:r w:rsidR="001508B1" w:rsidRPr="0025245A">
        <w:rPr>
          <w:rFonts w:ascii="Times New Roman" w:hAnsi="Times New Roman" w:cs="Times New Roman"/>
        </w:rPr>
        <w:t>Departamento</w:t>
      </w:r>
      <w:r w:rsidR="0027305A">
        <w:rPr>
          <w:rFonts w:ascii="Times New Roman" w:hAnsi="Times New Roman" w:cs="Times New Roman"/>
        </w:rPr>
        <w:t xml:space="preserve"> de Coordinación de </w:t>
      </w:r>
      <w:r w:rsidR="00C40649">
        <w:rPr>
          <w:rFonts w:ascii="Times New Roman" w:hAnsi="Times New Roman" w:cs="Times New Roman"/>
        </w:rPr>
        <w:t>S</w:t>
      </w:r>
      <w:r w:rsidR="0025245A" w:rsidRPr="0025245A">
        <w:rPr>
          <w:rFonts w:ascii="Times New Roman" w:hAnsi="Times New Roman" w:cs="Times New Roman"/>
        </w:rPr>
        <w:t>edes Departamentales</w:t>
      </w:r>
      <w:r w:rsidR="007A7E4C">
        <w:rPr>
          <w:rFonts w:ascii="Times New Roman" w:hAnsi="Times New Roman" w:cs="Times New Roman"/>
        </w:rPr>
        <w:t>, report</w:t>
      </w:r>
      <w:r w:rsidR="00F50951">
        <w:rPr>
          <w:rFonts w:ascii="Times New Roman" w:hAnsi="Times New Roman" w:cs="Times New Roman"/>
        </w:rPr>
        <w:t>ó</w:t>
      </w:r>
      <w:r w:rsidR="007A7E4C">
        <w:rPr>
          <w:rFonts w:ascii="Times New Roman" w:hAnsi="Times New Roman" w:cs="Times New Roman"/>
        </w:rPr>
        <w:t xml:space="preserve"> </w:t>
      </w:r>
      <w:r w:rsidR="007E5508">
        <w:rPr>
          <w:rFonts w:ascii="Times New Roman" w:hAnsi="Times New Roman" w:cs="Times New Roman"/>
        </w:rPr>
        <w:t>40</w:t>
      </w:r>
      <w:r w:rsidR="002C4F13">
        <w:rPr>
          <w:rFonts w:ascii="Times New Roman" w:hAnsi="Times New Roman" w:cs="Times New Roman"/>
        </w:rPr>
        <w:t xml:space="preserve"> personas informadas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como</w:t>
      </w:r>
      <w:r w:rsidR="0025245A" w:rsidRPr="0025245A">
        <w:rPr>
          <w:rFonts w:ascii="Times New Roman" w:hAnsi="Times New Roman" w:cs="Times New Roman"/>
        </w:rPr>
        <w:t xml:space="preserve"> se puede observar en el cuadro siguiente:</w:t>
      </w:r>
    </w:p>
    <w:p w14:paraId="5190B021" w14:textId="3DF77BD6" w:rsidR="00783CB1" w:rsidRDefault="00783CB1" w:rsidP="00A310A8">
      <w:pPr>
        <w:jc w:val="center"/>
        <w:rPr>
          <w:rFonts w:ascii="Times New Roman" w:hAnsi="Times New Roman" w:cs="Times New Roman"/>
          <w:b/>
        </w:rPr>
      </w:pPr>
    </w:p>
    <w:p w14:paraId="44738BB7" w14:textId="15B811D4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12</w:t>
      </w:r>
    </w:p>
    <w:p w14:paraId="20156E01" w14:textId="77777777" w:rsidR="00A34595" w:rsidRDefault="00A50C52" w:rsidP="006660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="0066608D" w:rsidRPr="00684ADE">
        <w:rPr>
          <w:rFonts w:ascii="Times New Roman" w:hAnsi="Times New Roman" w:cs="Times New Roman"/>
          <w:b/>
        </w:rPr>
        <w:t xml:space="preserve"> </w:t>
      </w:r>
      <w:r w:rsidR="00A34595">
        <w:rPr>
          <w:rFonts w:ascii="Times New Roman" w:hAnsi="Times New Roman" w:cs="Times New Roman"/>
          <w:b/>
        </w:rPr>
        <w:t xml:space="preserve">en las conferencias impartidas </w:t>
      </w:r>
    </w:p>
    <w:p w14:paraId="1FC3D7D4" w14:textId="5EDB59EB" w:rsidR="0066608D" w:rsidRPr="00684ADE" w:rsidRDefault="00A34595" w:rsidP="0066608D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07562F41" w14:textId="56DDD9DA" w:rsidR="0066608D" w:rsidRPr="001513A0" w:rsidRDefault="0094427E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94427E">
        <w:rPr>
          <w:noProof/>
        </w:rPr>
        <w:drawing>
          <wp:inline distT="0" distB="0" distL="0" distR="0" wp14:anchorId="79FF419F" wp14:editId="6B896C20">
            <wp:extent cx="5723890" cy="11049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1E76D121" w:rsid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B29FE08" w14:textId="6D4BABF8" w:rsidR="004C4D76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FEF9B8D" w14:textId="77777777" w:rsidR="00C11275" w:rsidRDefault="00C11275" w:rsidP="004C4D76">
      <w:pPr>
        <w:jc w:val="both"/>
        <w:rPr>
          <w:rFonts w:ascii="Times New Roman" w:hAnsi="Times New Roman" w:cs="Times New Roman"/>
        </w:rPr>
      </w:pPr>
    </w:p>
    <w:p w14:paraId="2D8CA485" w14:textId="715B8DD1" w:rsidR="004C4D76" w:rsidRDefault="004C4D76" w:rsidP="004C4D76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</w:t>
      </w:r>
      <w:r w:rsidR="006A3F0D">
        <w:rPr>
          <w:rFonts w:ascii="Times New Roman" w:hAnsi="Times New Roman" w:cs="Times New Roman"/>
        </w:rPr>
        <w:t xml:space="preserve">en las conferencias impartidas de información </w:t>
      </w:r>
      <w:r w:rsidR="006A3F0D" w:rsidRPr="0027305A">
        <w:rPr>
          <w:rFonts w:ascii="Times New Roman" w:hAnsi="Times New Roman" w:cs="Times New Roman"/>
        </w:rPr>
        <w:t>sobre derechos y obligaciones en materia de consumo</w:t>
      </w:r>
      <w:r w:rsidRPr="00AC54CC">
        <w:rPr>
          <w:rFonts w:ascii="Times New Roman" w:hAnsi="Times New Roman" w:cs="Times New Roman"/>
        </w:rPr>
        <w:t xml:space="preserve">, </w:t>
      </w:r>
      <w:r w:rsidR="006A3F0D">
        <w:rPr>
          <w:rFonts w:ascii="Times New Roman" w:hAnsi="Times New Roman" w:cs="Times New Roman"/>
        </w:rPr>
        <w:t xml:space="preserve">han asistido </w:t>
      </w:r>
      <w:r w:rsidRPr="00AC54CC">
        <w:rPr>
          <w:rFonts w:ascii="Times New Roman" w:hAnsi="Times New Roman" w:cs="Times New Roman"/>
        </w:rPr>
        <w:t xml:space="preserve">de </w:t>
      </w:r>
      <w:r w:rsidR="00314122">
        <w:rPr>
          <w:rFonts w:ascii="Times New Roman" w:hAnsi="Times New Roman" w:cs="Times New Roman"/>
        </w:rPr>
        <w:t>2,024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93CFE6B" w14:textId="77777777" w:rsidR="00C11275" w:rsidRDefault="00C11275" w:rsidP="004C4D76">
      <w:pPr>
        <w:jc w:val="center"/>
        <w:rPr>
          <w:rFonts w:ascii="Times New Roman" w:hAnsi="Times New Roman" w:cs="Times New Roman"/>
          <w:b/>
        </w:rPr>
      </w:pPr>
    </w:p>
    <w:p w14:paraId="438351E0" w14:textId="762F221F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13</w:t>
      </w:r>
    </w:p>
    <w:p w14:paraId="1106D91C" w14:textId="77777777" w:rsidR="00A34595" w:rsidRDefault="00A34595" w:rsidP="00A345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en las conferencias impartidas </w:t>
      </w:r>
    </w:p>
    <w:p w14:paraId="4EC3B507" w14:textId="77777777" w:rsidR="00A34595" w:rsidRPr="00684ADE" w:rsidRDefault="00A34595" w:rsidP="00A34595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4040443C" w14:textId="54AF1838" w:rsidR="004C4D76" w:rsidRPr="005E02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5E02DE">
        <w:rPr>
          <w:rFonts w:ascii="Times New Roman" w:hAnsi="Times New Roman" w:cs="Times New Roman"/>
          <w:b/>
        </w:rPr>
        <w:t xml:space="preserve">Enero – </w:t>
      </w:r>
      <w:r w:rsidR="005536DE">
        <w:rPr>
          <w:rFonts w:ascii="Times New Roman" w:hAnsi="Times New Roman" w:cs="Times New Roman"/>
          <w:b/>
        </w:rPr>
        <w:t>Ju</w:t>
      </w:r>
      <w:r w:rsidR="00314122">
        <w:rPr>
          <w:rFonts w:ascii="Times New Roman" w:hAnsi="Times New Roman" w:cs="Times New Roman"/>
          <w:b/>
        </w:rPr>
        <w:t>l</w:t>
      </w:r>
      <w:r w:rsidR="005536DE">
        <w:rPr>
          <w:rFonts w:ascii="Times New Roman" w:hAnsi="Times New Roman" w:cs="Times New Roman"/>
          <w:b/>
        </w:rPr>
        <w:t>io</w:t>
      </w:r>
      <w:r w:rsidRPr="005E02DE">
        <w:rPr>
          <w:rFonts w:ascii="Times New Roman" w:hAnsi="Times New Roman" w:cs="Times New Roman"/>
          <w:b/>
        </w:rPr>
        <w:t xml:space="preserve"> 2025</w:t>
      </w:r>
    </w:p>
    <w:p w14:paraId="6287582F" w14:textId="0B93D7AB" w:rsidR="004C4D76" w:rsidRPr="004C4D76" w:rsidRDefault="0094427E" w:rsidP="004C4D76">
      <w:pPr>
        <w:jc w:val="center"/>
        <w:rPr>
          <w:rFonts w:ascii="Times New Roman" w:hAnsi="Times New Roman" w:cs="Times New Roman"/>
          <w:bCs/>
        </w:rPr>
      </w:pPr>
      <w:r w:rsidRPr="0094427E">
        <w:rPr>
          <w:noProof/>
        </w:rPr>
        <w:drawing>
          <wp:inline distT="0" distB="0" distL="0" distR="0" wp14:anchorId="2EF32450" wp14:editId="4A8B6D6F">
            <wp:extent cx="5742940" cy="111442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BB10" w14:textId="58DF779D" w:rsidR="00536C3F" w:rsidRDefault="00C90019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536C3F"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B1130DF" w14:textId="77777777" w:rsidR="004C4D76" w:rsidRPr="00AB0E67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0002FC3" w14:textId="0FFCB80D" w:rsidR="00272007" w:rsidRDefault="00272007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D2D816B" w14:textId="77777777" w:rsidR="0094427E" w:rsidRDefault="0094427E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7B50322B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2CD992F4" w:rsidR="00AC3F1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536DE">
        <w:rPr>
          <w:rFonts w:ascii="Times New Roman" w:hAnsi="Times New Roman" w:cs="Times New Roman"/>
        </w:rPr>
        <w:t>ju</w:t>
      </w:r>
      <w:r w:rsidR="00F53756">
        <w:rPr>
          <w:rFonts w:ascii="Times New Roman" w:hAnsi="Times New Roman" w:cs="Times New Roman"/>
        </w:rPr>
        <w:t>l</w:t>
      </w:r>
      <w:r w:rsidR="005536DE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se autorizaron </w:t>
      </w:r>
      <w:r w:rsidR="00314122">
        <w:rPr>
          <w:rFonts w:ascii="Times New Roman" w:hAnsi="Times New Roman" w:cs="Times New Roman"/>
        </w:rPr>
        <w:t>805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314122">
        <w:rPr>
          <w:rFonts w:ascii="Times New Roman" w:hAnsi="Times New Roman" w:cs="Times New Roman"/>
        </w:rPr>
        <w:t>435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314122">
        <w:rPr>
          <w:rFonts w:ascii="Times New Roman" w:hAnsi="Times New Roman" w:cs="Times New Roman"/>
        </w:rPr>
        <w:t>370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A55C73">
        <w:rPr>
          <w:rFonts w:ascii="Times New Roman" w:hAnsi="Times New Roman" w:cs="Times New Roman"/>
        </w:rPr>
        <w:t xml:space="preserve">.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314122">
        <w:rPr>
          <w:rFonts w:ascii="Times New Roman" w:hAnsi="Times New Roman" w:cs="Times New Roman"/>
        </w:rPr>
        <w:t>42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314122">
        <w:rPr>
          <w:rFonts w:ascii="Times New Roman" w:hAnsi="Times New Roman" w:cs="Times New Roman"/>
        </w:rPr>
        <w:t>24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314122">
        <w:rPr>
          <w:rFonts w:ascii="Times New Roman" w:hAnsi="Times New Roman" w:cs="Times New Roman"/>
        </w:rPr>
        <w:t>18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en la Sedes Departamentales.  En cuanto a expedientes </w:t>
      </w:r>
      <w:r w:rsidR="007402A6">
        <w:rPr>
          <w:rFonts w:ascii="Times New Roman" w:hAnsi="Times New Roman" w:cs="Times New Roman"/>
        </w:rPr>
        <w:t xml:space="preserve">para la verificación de certificados </w:t>
      </w:r>
      <w:r w:rsidR="00AC3F1E" w:rsidRPr="00684ADE">
        <w:rPr>
          <w:rFonts w:ascii="Times New Roman" w:hAnsi="Times New Roman" w:cs="Times New Roman"/>
        </w:rPr>
        <w:t>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314122">
        <w:rPr>
          <w:rFonts w:ascii="Times New Roman" w:hAnsi="Times New Roman" w:cs="Times New Roman"/>
        </w:rPr>
        <w:t>137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5B82BB98" w14:textId="77777777" w:rsidR="00C11275" w:rsidRPr="00684ADE" w:rsidRDefault="00C11275" w:rsidP="00AC3F1E">
      <w:pPr>
        <w:jc w:val="both"/>
        <w:rPr>
          <w:rFonts w:ascii="Times New Roman" w:hAnsi="Times New Roman" w:cs="Times New Roman"/>
        </w:rPr>
      </w:pPr>
    </w:p>
    <w:p w14:paraId="5199134A" w14:textId="77777777" w:rsidR="0094427E" w:rsidRDefault="0094427E" w:rsidP="002B1F6F">
      <w:pPr>
        <w:jc w:val="center"/>
        <w:rPr>
          <w:rFonts w:ascii="Times New Roman" w:hAnsi="Times New Roman" w:cs="Times New Roman"/>
          <w:b/>
        </w:rPr>
      </w:pPr>
    </w:p>
    <w:p w14:paraId="43697218" w14:textId="77777777" w:rsidR="0094427E" w:rsidRDefault="0094427E" w:rsidP="002B1F6F">
      <w:pPr>
        <w:jc w:val="center"/>
        <w:rPr>
          <w:rFonts w:ascii="Times New Roman" w:hAnsi="Times New Roman" w:cs="Times New Roman"/>
          <w:b/>
        </w:rPr>
      </w:pPr>
    </w:p>
    <w:p w14:paraId="21A3C118" w14:textId="77777777" w:rsidR="0094427E" w:rsidRDefault="0094427E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61F225DF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14</w:t>
      </w:r>
    </w:p>
    <w:p w14:paraId="04EAFFCC" w14:textId="77777777" w:rsidR="007E21BB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2506B5F3" w14:textId="7AC223F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</w:p>
    <w:p w14:paraId="5C7F6E9A" w14:textId="7A72EB22" w:rsidR="00AC54CC" w:rsidRPr="00AC54CC" w:rsidRDefault="0094427E" w:rsidP="002B1F6F">
      <w:pPr>
        <w:jc w:val="center"/>
        <w:rPr>
          <w:rFonts w:ascii="Times New Roman" w:hAnsi="Times New Roman" w:cs="Times New Roman"/>
          <w:b/>
        </w:rPr>
      </w:pPr>
      <w:r w:rsidRPr="0094427E">
        <w:rPr>
          <w:noProof/>
        </w:rPr>
        <w:drawing>
          <wp:inline distT="0" distB="0" distL="0" distR="0" wp14:anchorId="24F41073" wp14:editId="5406B7C3">
            <wp:extent cx="5734050" cy="13620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5E68838E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</w:t>
      </w:r>
      <w:r w:rsidR="00536C3F">
        <w:rPr>
          <w:rFonts w:ascii="Times New Roman" w:hAnsi="Times New Roman" w:cs="Times New Roman"/>
          <w:sz w:val="16"/>
          <w:szCs w:val="16"/>
        </w:rPr>
        <w:t>s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 w:rsidR="00536C3F"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6AE3DE37" w14:textId="5252234C" w:rsidR="003953D3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14AD2F6" w14:textId="43F46A94" w:rsidR="004C4D76" w:rsidRDefault="004C4D76" w:rsidP="004C4D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9230A1">
        <w:rPr>
          <w:rFonts w:ascii="Times New Roman" w:hAnsi="Times New Roman" w:cs="Times New Roman"/>
        </w:rPr>
        <w:t>6,378</w:t>
      </w:r>
      <w:r w:rsidRPr="00E4007C">
        <w:rPr>
          <w:rFonts w:ascii="Times New Roman" w:hAnsi="Times New Roman" w:cs="Times New Roman"/>
        </w:rPr>
        <w:t xml:space="preserve"> libros de quejas; </w:t>
      </w:r>
      <w:r w:rsidR="009230A1">
        <w:rPr>
          <w:rFonts w:ascii="Times New Roman" w:hAnsi="Times New Roman" w:cs="Times New Roman"/>
        </w:rPr>
        <w:t>3,431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9230A1">
        <w:rPr>
          <w:rFonts w:ascii="Times New Roman" w:hAnsi="Times New Roman" w:cs="Times New Roman"/>
        </w:rPr>
        <w:t>2,947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0579AE">
        <w:rPr>
          <w:rFonts w:ascii="Times New Roman" w:hAnsi="Times New Roman" w:cs="Times New Roman"/>
        </w:rPr>
        <w:t>3</w:t>
      </w:r>
      <w:r w:rsidR="009230A1">
        <w:rPr>
          <w:rFonts w:ascii="Times New Roman" w:hAnsi="Times New Roman" w:cs="Times New Roman"/>
        </w:rPr>
        <w:t>66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A76276">
        <w:rPr>
          <w:rFonts w:ascii="Times New Roman" w:hAnsi="Times New Roman" w:cs="Times New Roman"/>
        </w:rPr>
        <w:t>1</w:t>
      </w:r>
      <w:r w:rsidR="009230A1">
        <w:rPr>
          <w:rFonts w:ascii="Times New Roman" w:hAnsi="Times New Roman" w:cs="Times New Roman"/>
        </w:rPr>
        <w:t>34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A76276">
        <w:rPr>
          <w:rFonts w:ascii="Times New Roman" w:hAnsi="Times New Roman" w:cs="Times New Roman"/>
        </w:rPr>
        <w:t>2</w:t>
      </w:r>
      <w:r w:rsidR="009230A1">
        <w:rPr>
          <w:rFonts w:ascii="Times New Roman" w:hAnsi="Times New Roman" w:cs="Times New Roman"/>
        </w:rPr>
        <w:t>32</w:t>
      </w:r>
      <w:r w:rsidRPr="00E4007C">
        <w:rPr>
          <w:rFonts w:ascii="Times New Roman" w:hAnsi="Times New Roman" w:cs="Times New Roman"/>
        </w:rPr>
        <w:t xml:space="preserve"> en las Sedes Departamentales; en lo que respecta a </w:t>
      </w:r>
      <w:r w:rsidR="00B14E2B" w:rsidRPr="00684ADE">
        <w:rPr>
          <w:rFonts w:ascii="Times New Roman" w:hAnsi="Times New Roman" w:cs="Times New Roman"/>
        </w:rPr>
        <w:t xml:space="preserve">expedientes </w:t>
      </w:r>
      <w:r w:rsidR="00B14E2B">
        <w:rPr>
          <w:rFonts w:ascii="Times New Roman" w:hAnsi="Times New Roman" w:cs="Times New Roman"/>
        </w:rPr>
        <w:t xml:space="preserve">para la verificación de certificados </w:t>
      </w:r>
      <w:r w:rsidR="00B14E2B" w:rsidRPr="00684ADE">
        <w:rPr>
          <w:rFonts w:ascii="Times New Roman" w:hAnsi="Times New Roman" w:cs="Times New Roman"/>
        </w:rPr>
        <w:t>de Instrumentos de Medición y Pesaje</w:t>
      </w:r>
      <w:r w:rsidRPr="00E4007C">
        <w:rPr>
          <w:rFonts w:ascii="Times New Roman" w:hAnsi="Times New Roman" w:cs="Times New Roman"/>
        </w:rPr>
        <w:t xml:space="preserve">, se han recibido </w:t>
      </w:r>
      <w:r w:rsidR="00227B58">
        <w:rPr>
          <w:rFonts w:ascii="Times New Roman" w:hAnsi="Times New Roman" w:cs="Times New Roman"/>
        </w:rPr>
        <w:t>1,</w:t>
      </w:r>
      <w:r w:rsidR="009230A1">
        <w:rPr>
          <w:rFonts w:ascii="Times New Roman" w:hAnsi="Times New Roman" w:cs="Times New Roman"/>
        </w:rPr>
        <w:t>395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0005455B" w14:textId="0D48BC37" w:rsidR="00EF7C83" w:rsidRDefault="00EF7C83" w:rsidP="004C4D76">
      <w:pPr>
        <w:jc w:val="both"/>
        <w:rPr>
          <w:rFonts w:ascii="Times New Roman" w:hAnsi="Times New Roman" w:cs="Times New Roman"/>
        </w:rPr>
      </w:pPr>
    </w:p>
    <w:p w14:paraId="7C229F68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15</w:t>
      </w:r>
    </w:p>
    <w:p w14:paraId="0040A6CB" w14:textId="77777777" w:rsidR="007E21BB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574A480C" w14:textId="4663DDCC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  <w:r>
        <w:rPr>
          <w:rFonts w:ascii="Times New Roman" w:hAnsi="Times New Roman" w:cs="Times New Roman"/>
          <w:b/>
        </w:rPr>
        <w:t xml:space="preserve"> </w:t>
      </w:r>
    </w:p>
    <w:p w14:paraId="57BAEA85" w14:textId="0DB4A99D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5536DE">
        <w:rPr>
          <w:rFonts w:ascii="Times New Roman" w:hAnsi="Times New Roman" w:cs="Times New Roman"/>
          <w:b/>
        </w:rPr>
        <w:t>Ju</w:t>
      </w:r>
      <w:r w:rsidR="009230A1">
        <w:rPr>
          <w:rFonts w:ascii="Times New Roman" w:hAnsi="Times New Roman" w:cs="Times New Roman"/>
          <w:b/>
        </w:rPr>
        <w:t>l</w:t>
      </w:r>
      <w:r w:rsidR="005536DE">
        <w:rPr>
          <w:rFonts w:ascii="Times New Roman" w:hAnsi="Times New Roman" w:cs="Times New Roman"/>
          <w:b/>
        </w:rPr>
        <w:t>io</w:t>
      </w:r>
      <w:r>
        <w:rPr>
          <w:rFonts w:ascii="Times New Roman" w:hAnsi="Times New Roman" w:cs="Times New Roman"/>
          <w:b/>
        </w:rPr>
        <w:t xml:space="preserve"> 202</w:t>
      </w:r>
      <w:r w:rsidR="00D77AB1">
        <w:rPr>
          <w:rFonts w:ascii="Times New Roman" w:hAnsi="Times New Roman" w:cs="Times New Roman"/>
          <w:b/>
        </w:rPr>
        <w:t>5</w:t>
      </w:r>
    </w:p>
    <w:p w14:paraId="2A4734C2" w14:textId="5D9531AB" w:rsidR="00C11275" w:rsidRDefault="00CD564B" w:rsidP="004C4D76">
      <w:pPr>
        <w:jc w:val="center"/>
        <w:rPr>
          <w:rFonts w:ascii="Times New Roman" w:hAnsi="Times New Roman" w:cs="Times New Roman"/>
          <w:b/>
        </w:rPr>
      </w:pPr>
      <w:r w:rsidRPr="00CD564B">
        <w:rPr>
          <w:noProof/>
        </w:rPr>
        <w:drawing>
          <wp:inline distT="0" distB="0" distL="0" distR="0" wp14:anchorId="74129677" wp14:editId="5A9DDC90">
            <wp:extent cx="5486400" cy="100012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E9A9" w14:textId="4FE319E2" w:rsidR="00536C3F" w:rsidRPr="00757765" w:rsidRDefault="00C11275" w:rsidP="00757765">
      <w:pPr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536C3F" w:rsidRPr="00757765">
        <w:rPr>
          <w:rFonts w:ascii="Times New Roman" w:hAnsi="Times New Roman" w:cs="Times New Roman"/>
          <w:sz w:val="16"/>
          <w:szCs w:val="16"/>
        </w:rPr>
        <w:t>Fuente: Departamentos de Promoción y Asesoría al Consumidor y Proveedor, Legal, Verificación y Vigilancia y Coordinación</w:t>
      </w:r>
      <w:r w:rsidR="00757765" w:rsidRPr="00757765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757765">
        <w:rPr>
          <w:rFonts w:ascii="Times New Roman" w:hAnsi="Times New Roman" w:cs="Times New Roman"/>
          <w:sz w:val="16"/>
          <w:szCs w:val="16"/>
        </w:rPr>
        <w:t xml:space="preserve">de Sedes </w:t>
      </w:r>
    </w:p>
    <w:p w14:paraId="3A2754D9" w14:textId="11EED5F0" w:rsidR="00AD7DD1" w:rsidRDefault="00AD7DD1" w:rsidP="00B75D5A">
      <w:pPr>
        <w:rPr>
          <w:rFonts w:ascii="Times New Roman" w:hAnsi="Times New Roman" w:cs="Times New Roman"/>
          <w:b/>
        </w:rPr>
      </w:pPr>
    </w:p>
    <w:p w14:paraId="39891304" w14:textId="37BDBAE2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04B74812" w14:textId="3EF3A3D2" w:rsidR="00CD564B" w:rsidRPr="00684ADE" w:rsidRDefault="00CD564B" w:rsidP="002B1F6F">
      <w:pPr>
        <w:jc w:val="center"/>
        <w:rPr>
          <w:rFonts w:ascii="Times New Roman" w:hAnsi="Times New Roman" w:cs="Times New Roman"/>
          <w:b/>
        </w:rPr>
      </w:pPr>
      <w:r w:rsidRPr="00CD564B">
        <w:rPr>
          <w:noProof/>
        </w:rPr>
        <w:drawing>
          <wp:inline distT="0" distB="0" distL="0" distR="0" wp14:anchorId="628ED25F" wp14:editId="56A64029">
            <wp:extent cx="5057775" cy="240982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645" cy="241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4BACA2E5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AC6152C" w14:textId="77777777" w:rsidR="005475E2" w:rsidRDefault="005475E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101BF23D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0CB4D37E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11BCDF3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0579AE">
        <w:rPr>
          <w:rFonts w:ascii="Times New Roman" w:hAnsi="Times New Roman" w:cs="Times New Roman"/>
        </w:rPr>
        <w:t>ju</w:t>
      </w:r>
      <w:r w:rsidR="009230A1">
        <w:rPr>
          <w:rFonts w:ascii="Times New Roman" w:hAnsi="Times New Roman" w:cs="Times New Roman"/>
        </w:rPr>
        <w:t>l</w:t>
      </w:r>
      <w:r w:rsidR="000579AE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A7C522B" w14:textId="77777777" w:rsidR="00C11275" w:rsidRDefault="00C11275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24698D0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16</w:t>
      </w:r>
    </w:p>
    <w:p w14:paraId="542714B5" w14:textId="5AF0A3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5CBDF7E3" w14:textId="4E643B7A" w:rsidR="00DB3D82" w:rsidRDefault="00C20F5A" w:rsidP="002B1F6F">
      <w:pPr>
        <w:jc w:val="center"/>
        <w:rPr>
          <w:rFonts w:ascii="Times New Roman" w:hAnsi="Times New Roman" w:cs="Times New Roman"/>
          <w:b/>
        </w:rPr>
      </w:pPr>
      <w:r w:rsidRPr="00C20F5A">
        <w:drawing>
          <wp:inline distT="0" distB="0" distL="0" distR="0" wp14:anchorId="69A0314D" wp14:editId="00F853A8">
            <wp:extent cx="5510530" cy="5003597"/>
            <wp:effectExtent l="0" t="0" r="0" b="698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084" cy="501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70B9CACF" w:rsidR="00AB0E67" w:rsidRDefault="00705233" w:rsidP="006E5AF0">
      <w:pPr>
        <w:jc w:val="both"/>
        <w:rPr>
          <w:rFonts w:ascii="Arial" w:hAnsi="Arial" w:cs="Arial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C77499">
        <w:rPr>
          <w:rFonts w:ascii="Times New Roman" w:hAnsi="Times New Roman" w:cs="Times New Roman"/>
          <w:sz w:val="16"/>
          <w:szCs w:val="16"/>
        </w:rPr>
        <w:t xml:space="preserve">      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30D9A00" w14:textId="198289ED" w:rsidR="00C3466F" w:rsidRDefault="00C3466F" w:rsidP="006E5AF0">
      <w:pPr>
        <w:jc w:val="both"/>
        <w:rPr>
          <w:rFonts w:ascii="Arial" w:hAnsi="Arial" w:cs="Arial"/>
          <w:sz w:val="16"/>
          <w:szCs w:val="16"/>
        </w:rPr>
      </w:pPr>
    </w:p>
    <w:p w14:paraId="3FF21287" w14:textId="77777777" w:rsidR="00177BBC" w:rsidRDefault="00177BBC" w:rsidP="006E5AF0">
      <w:pPr>
        <w:jc w:val="both"/>
        <w:rPr>
          <w:rFonts w:ascii="Arial" w:hAnsi="Arial" w:cs="Arial"/>
          <w:sz w:val="16"/>
          <w:szCs w:val="16"/>
        </w:rPr>
      </w:pPr>
    </w:p>
    <w:p w14:paraId="158542FA" w14:textId="6DC1C059" w:rsidR="002B1F6F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CFD0E4B" w14:textId="77777777" w:rsidR="00A220E9" w:rsidRPr="00A220E9" w:rsidRDefault="00A220E9" w:rsidP="00A220E9">
      <w:pPr>
        <w:rPr>
          <w:lang w:val="es-GT" w:eastAsia="es-MX"/>
        </w:rPr>
      </w:pPr>
    </w:p>
    <w:p w14:paraId="37BBED4C" w14:textId="267D132B" w:rsidR="00225AED" w:rsidRPr="00684ADE" w:rsidRDefault="00225AED" w:rsidP="00225AED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0579AE">
        <w:rPr>
          <w:rFonts w:ascii="Times New Roman" w:hAnsi="Times New Roman" w:cs="Times New Roman"/>
        </w:rPr>
        <w:t>ju</w:t>
      </w:r>
      <w:r w:rsidR="009230A1">
        <w:rPr>
          <w:rFonts w:ascii="Times New Roman" w:hAnsi="Times New Roman" w:cs="Times New Roman"/>
        </w:rPr>
        <w:t>l</w:t>
      </w:r>
      <w:r w:rsidR="000579AE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50B568F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3B316C32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7DBDA20E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434FCC15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45EC2933" w14:textId="77777777" w:rsidR="00177BBC" w:rsidRDefault="00177BBC" w:rsidP="00A220E9">
      <w:pPr>
        <w:jc w:val="center"/>
        <w:rPr>
          <w:rFonts w:ascii="Times New Roman" w:hAnsi="Times New Roman" w:cs="Times New Roman"/>
          <w:b/>
        </w:rPr>
      </w:pPr>
    </w:p>
    <w:p w14:paraId="1C7DCB9D" w14:textId="4ECFB271" w:rsidR="002B1F6F" w:rsidRPr="008F2FC4" w:rsidRDefault="002B1F6F" w:rsidP="00A220E9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1</w:t>
      </w:r>
      <w:r w:rsidR="00051523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627B2760" w14:textId="77777777" w:rsidR="00177BBC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</w:t>
      </w:r>
    </w:p>
    <w:p w14:paraId="696DB5AF" w14:textId="68F1B48D" w:rsidR="006E5AF0" w:rsidRDefault="00943E68" w:rsidP="00177BBC">
      <w:pPr>
        <w:jc w:val="center"/>
        <w:rPr>
          <w:rFonts w:ascii="Times New Roman" w:hAnsi="Times New Roman" w:cs="Times New Roman"/>
        </w:rPr>
      </w:pPr>
      <w:r w:rsidRPr="00943E68">
        <w:rPr>
          <w:noProof/>
        </w:rPr>
        <w:drawing>
          <wp:inline distT="0" distB="0" distL="0" distR="0" wp14:anchorId="2B1BE287" wp14:editId="0C33C599">
            <wp:extent cx="5971540" cy="6619875"/>
            <wp:effectExtent l="0" t="0" r="0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2B44" w14:textId="485E8BD2" w:rsidR="006E5AF0" w:rsidRPr="002678C2" w:rsidRDefault="006E5AF0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5045E97" w14:textId="2DE38F81" w:rsidR="00C3466F" w:rsidRDefault="00C3466F" w:rsidP="00FC5C4F">
      <w:pPr>
        <w:jc w:val="center"/>
        <w:rPr>
          <w:rFonts w:ascii="Times New Roman" w:hAnsi="Times New Roman" w:cs="Times New Roman"/>
          <w:b/>
        </w:rPr>
      </w:pPr>
    </w:p>
    <w:p w14:paraId="0E05126C" w14:textId="35279AD4" w:rsidR="0001285D" w:rsidRDefault="0001285D" w:rsidP="00FC5C4F">
      <w:pPr>
        <w:jc w:val="center"/>
        <w:rPr>
          <w:rFonts w:ascii="Times New Roman" w:hAnsi="Times New Roman" w:cs="Times New Roman"/>
          <w:b/>
        </w:rPr>
      </w:pPr>
    </w:p>
    <w:p w14:paraId="4B6B7F52" w14:textId="7BFF069E" w:rsidR="0001285D" w:rsidRDefault="0001285D" w:rsidP="00FC5C4F">
      <w:pPr>
        <w:jc w:val="center"/>
        <w:rPr>
          <w:rFonts w:ascii="Times New Roman" w:hAnsi="Times New Roman" w:cs="Times New Roman"/>
          <w:b/>
        </w:rPr>
      </w:pPr>
    </w:p>
    <w:p w14:paraId="01ADCD85" w14:textId="03B20D02" w:rsidR="000579AE" w:rsidRDefault="000579AE" w:rsidP="00FC5C4F">
      <w:pPr>
        <w:jc w:val="center"/>
        <w:rPr>
          <w:rFonts w:ascii="Times New Roman" w:hAnsi="Times New Roman" w:cs="Times New Roman"/>
          <w:b/>
        </w:rPr>
      </w:pPr>
    </w:p>
    <w:p w14:paraId="60A9C737" w14:textId="77777777" w:rsidR="000579AE" w:rsidRDefault="000579AE" w:rsidP="00FC5C4F">
      <w:pPr>
        <w:jc w:val="center"/>
        <w:rPr>
          <w:rFonts w:ascii="Times New Roman" w:hAnsi="Times New Roman" w:cs="Times New Roman"/>
          <w:b/>
        </w:rPr>
      </w:pPr>
    </w:p>
    <w:p w14:paraId="4354CECA" w14:textId="37AAF84C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>
        <w:rPr>
          <w:rFonts w:ascii="Times New Roman" w:hAnsi="Times New Roman" w:cs="Times New Roman"/>
          <w:b/>
        </w:rPr>
        <w:t>8</w:t>
      </w:r>
    </w:p>
    <w:p w14:paraId="278DF347" w14:textId="77777777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BBAA0BF" w14:textId="405EF889" w:rsidR="00FC5C4F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167165FB" w14:textId="3AFF0682" w:rsidR="003A4877" w:rsidRDefault="00943E68" w:rsidP="00FC5C4F">
      <w:pPr>
        <w:jc w:val="center"/>
        <w:rPr>
          <w:rFonts w:ascii="Times New Roman" w:hAnsi="Times New Roman" w:cs="Times New Roman"/>
          <w:b/>
        </w:rPr>
      </w:pPr>
      <w:r w:rsidRPr="00943E68">
        <w:rPr>
          <w:noProof/>
        </w:rPr>
        <w:drawing>
          <wp:inline distT="0" distB="0" distL="0" distR="0" wp14:anchorId="6DD5A23A" wp14:editId="6CF2D5C0">
            <wp:extent cx="5971540" cy="7096125"/>
            <wp:effectExtent l="0" t="0" r="0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98875" w14:textId="7C5BA187" w:rsidR="00943E68" w:rsidRDefault="00943E68" w:rsidP="00FC5C4F">
      <w:pPr>
        <w:jc w:val="center"/>
        <w:rPr>
          <w:rFonts w:ascii="Times New Roman" w:hAnsi="Times New Roman" w:cs="Times New Roman"/>
          <w:b/>
        </w:rPr>
      </w:pPr>
    </w:p>
    <w:p w14:paraId="6250B925" w14:textId="4DDB9915" w:rsidR="00943E68" w:rsidRDefault="00943E68" w:rsidP="00FC5C4F">
      <w:pPr>
        <w:jc w:val="center"/>
        <w:rPr>
          <w:rFonts w:ascii="Times New Roman" w:hAnsi="Times New Roman" w:cs="Times New Roman"/>
          <w:b/>
        </w:rPr>
      </w:pPr>
    </w:p>
    <w:p w14:paraId="7C8C8FE5" w14:textId="37793928" w:rsidR="00943E68" w:rsidRDefault="00943E68" w:rsidP="00FC5C4F">
      <w:pPr>
        <w:jc w:val="center"/>
        <w:rPr>
          <w:rFonts w:ascii="Times New Roman" w:hAnsi="Times New Roman" w:cs="Times New Roman"/>
          <w:b/>
        </w:rPr>
      </w:pPr>
    </w:p>
    <w:p w14:paraId="40927BD6" w14:textId="1461F1A6" w:rsidR="00943E68" w:rsidRDefault="00943E68" w:rsidP="00FC5C4F">
      <w:pPr>
        <w:jc w:val="center"/>
        <w:rPr>
          <w:rFonts w:ascii="Times New Roman" w:hAnsi="Times New Roman" w:cs="Times New Roman"/>
          <w:b/>
        </w:rPr>
      </w:pPr>
      <w:r w:rsidRPr="00943E68">
        <w:rPr>
          <w:noProof/>
        </w:rPr>
        <w:drawing>
          <wp:inline distT="0" distB="0" distL="0" distR="0" wp14:anchorId="0CE7B163" wp14:editId="381AE71A">
            <wp:extent cx="5971540" cy="499110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5150" w14:textId="367E0827" w:rsidR="003A4877" w:rsidRPr="002678C2" w:rsidRDefault="00C3466F" w:rsidP="003A487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A4877"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6D11445F" w14:textId="49B429E8" w:rsidR="00943E68" w:rsidRPr="00684ADE" w:rsidRDefault="00943E68" w:rsidP="00943E6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 w:rsidR="007E5508">
        <w:rPr>
          <w:rFonts w:ascii="Times New Roman" w:hAnsi="Times New Roman" w:cs="Times New Roman"/>
          <w:b/>
        </w:rPr>
        <w:t>9</w:t>
      </w:r>
    </w:p>
    <w:p w14:paraId="4A78E1A7" w14:textId="77777777" w:rsidR="00943E68" w:rsidRPr="00684ADE" w:rsidRDefault="00943E68" w:rsidP="00943E6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1A75A84D" w14:textId="3F5C3CD7" w:rsidR="00943E68" w:rsidRDefault="00943E68" w:rsidP="00943E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Expendios</w:t>
      </w:r>
      <w:r w:rsidRPr="00684ADE">
        <w:rPr>
          <w:rFonts w:ascii="Times New Roman" w:hAnsi="Times New Roman" w:cs="Times New Roman"/>
          <w:b/>
        </w:rPr>
        <w:t xml:space="preserve"> de Gas Propano</w:t>
      </w:r>
    </w:p>
    <w:p w14:paraId="2CD8A817" w14:textId="4427BA96" w:rsidR="00B14E2B" w:rsidRDefault="00943E6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943E68">
        <w:rPr>
          <w:noProof/>
        </w:rPr>
        <w:drawing>
          <wp:inline distT="0" distB="0" distL="0" distR="0" wp14:anchorId="106D7B77" wp14:editId="46A2278A">
            <wp:extent cx="5971540" cy="1447800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59F4" w14:textId="77777777" w:rsidR="00943E68" w:rsidRPr="002678C2" w:rsidRDefault="00943E68" w:rsidP="00943E68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E0C5162" w14:textId="299AF458" w:rsidR="00943E68" w:rsidRDefault="00943E6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389CA258" w14:textId="6C0CE3A8" w:rsidR="00943E68" w:rsidRDefault="00943E6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45868E21" w14:textId="5607699E" w:rsidR="00943E68" w:rsidRDefault="00943E6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756BC63C" w14:textId="42A0E4F5" w:rsidR="00943E68" w:rsidRDefault="00943E6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E9E441E" w14:textId="22649652" w:rsidR="002B1F6F" w:rsidRPr="00024F5C" w:rsidRDefault="00A237B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Procedimiento Administrativo Sancionatorio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0A4CCCBE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0579AE">
        <w:rPr>
          <w:rFonts w:ascii="Times New Roman" w:hAnsi="Times New Roman" w:cs="Times New Roman"/>
        </w:rPr>
        <w:t>ju</w:t>
      </w:r>
      <w:r w:rsidR="009230A1">
        <w:rPr>
          <w:rFonts w:ascii="Times New Roman" w:hAnsi="Times New Roman" w:cs="Times New Roman"/>
        </w:rPr>
        <w:t>l</w:t>
      </w:r>
      <w:r w:rsidR="000579AE">
        <w:rPr>
          <w:rFonts w:ascii="Times New Roman" w:hAnsi="Times New Roman" w:cs="Times New Roman"/>
        </w:rPr>
        <w:t>io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188A0196" w14:textId="26E45A91" w:rsidR="00BA75D7" w:rsidRDefault="00BA75D7" w:rsidP="00BA75D7">
      <w:pPr>
        <w:jc w:val="both"/>
        <w:rPr>
          <w:rFonts w:ascii="Times New Roman" w:hAnsi="Times New Roman" w:cs="Times New Roman"/>
          <w:b/>
        </w:rPr>
      </w:pPr>
    </w:p>
    <w:p w14:paraId="28567DFC" w14:textId="1E3F965A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7E5508">
        <w:rPr>
          <w:rFonts w:ascii="Times New Roman" w:hAnsi="Times New Roman" w:cs="Times New Roman"/>
          <w:b/>
        </w:rPr>
        <w:t>20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02D2959D" w:rsidR="00CD5E1D" w:rsidRDefault="00943E68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943E68">
        <w:rPr>
          <w:noProof/>
        </w:rPr>
        <w:drawing>
          <wp:inline distT="0" distB="0" distL="0" distR="0" wp14:anchorId="4EFAB540" wp14:editId="54E96E2A">
            <wp:extent cx="5971540" cy="2295525"/>
            <wp:effectExtent l="0" t="0" r="0" b="952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3A3B0885" w:rsidR="004211A2" w:rsidRPr="002678C2" w:rsidRDefault="004211A2" w:rsidP="00812842">
      <w:pPr>
        <w:rPr>
          <w:rFonts w:ascii="Arial" w:hAnsi="Arial" w:cs="Arial"/>
          <w:b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16CA409E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67A592B4" w14:textId="11741476" w:rsidR="00D136E6" w:rsidRDefault="00D136E6" w:rsidP="00D136E6">
      <w:pPr>
        <w:jc w:val="both"/>
        <w:rPr>
          <w:rFonts w:ascii="Times New Roman" w:hAnsi="Times New Roman" w:cs="Times New Roman"/>
        </w:rPr>
      </w:pPr>
      <w:r w:rsidRPr="00616D60">
        <w:rPr>
          <w:rFonts w:ascii="Times New Roman" w:hAnsi="Times New Roman" w:cs="Times New Roman"/>
        </w:rPr>
        <w:t xml:space="preserve">En </w:t>
      </w:r>
      <w:r w:rsidR="000579AE">
        <w:rPr>
          <w:rFonts w:ascii="Times New Roman" w:hAnsi="Times New Roman" w:cs="Times New Roman"/>
        </w:rPr>
        <w:t>ju</w:t>
      </w:r>
      <w:r w:rsidR="009230A1">
        <w:rPr>
          <w:rFonts w:ascii="Times New Roman" w:hAnsi="Times New Roman" w:cs="Times New Roman"/>
        </w:rPr>
        <w:t>l</w:t>
      </w:r>
      <w:r w:rsidR="000579AE">
        <w:rPr>
          <w:rFonts w:ascii="Times New Roman" w:hAnsi="Times New Roman" w:cs="Times New Roman"/>
        </w:rPr>
        <w:t>io</w:t>
      </w:r>
      <w:r w:rsidRPr="00616D60">
        <w:rPr>
          <w:rFonts w:ascii="Times New Roman" w:hAnsi="Times New Roman" w:cs="Times New Roman"/>
        </w:rPr>
        <w:t>, los Departamentos Legal y Verificación y Vigilancia emitieron resoluciones de aprobación y registro de Contratos de Adhesión y dictámenes técnicos de la verificación de los Certificados de Calibración de Instrumentos de Medición y Pesaje respectivamente, como se puede observar en el cuadro siguiente:</w:t>
      </w:r>
    </w:p>
    <w:p w14:paraId="5FB8985B" w14:textId="77777777" w:rsidR="000579AE" w:rsidRPr="00616D60" w:rsidRDefault="000579AE" w:rsidP="00D136E6">
      <w:pPr>
        <w:jc w:val="both"/>
        <w:rPr>
          <w:rFonts w:ascii="Times New Roman" w:hAnsi="Times New Roman" w:cs="Times New Roman"/>
        </w:rPr>
      </w:pPr>
    </w:p>
    <w:p w14:paraId="56C9369B" w14:textId="639D09A3" w:rsidR="00DB7BD9" w:rsidRDefault="00DB7BD9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8313C4" w14:textId="73F6ED6B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2</w:t>
      </w:r>
      <w:r w:rsidR="007E5508">
        <w:rPr>
          <w:rFonts w:ascii="Times New Roman" w:hAnsi="Times New Roman" w:cs="Times New Roman"/>
          <w:b/>
        </w:rPr>
        <w:t>1</w:t>
      </w:r>
    </w:p>
    <w:p w14:paraId="1E9A2E81" w14:textId="788585BF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3DB21BD" w:rsidR="002B1F6F" w:rsidRPr="00E04157" w:rsidRDefault="000D7386" w:rsidP="001D51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Verificación de Certificados</w:t>
      </w:r>
      <w:r w:rsidR="001D517F" w:rsidRPr="00E04157">
        <w:rPr>
          <w:rFonts w:ascii="Times New Roman" w:hAnsi="Times New Roman" w:cs="Times New Roman"/>
          <w:b/>
        </w:rPr>
        <w:t xml:space="preserve"> </w:t>
      </w:r>
      <w:r w:rsidR="00812842" w:rsidRPr="00E04157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Calibración </w:t>
      </w:r>
    </w:p>
    <w:p w14:paraId="68CAA968" w14:textId="02C614CA" w:rsidR="001D517F" w:rsidRPr="00812842" w:rsidRDefault="00943E68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43E68">
        <w:rPr>
          <w:noProof/>
        </w:rPr>
        <w:drawing>
          <wp:inline distT="0" distB="0" distL="0" distR="0" wp14:anchorId="2228DBB2" wp14:editId="585F76D2">
            <wp:extent cx="5971540" cy="1647825"/>
            <wp:effectExtent l="0" t="0" r="0" b="952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4753C01B" w:rsidR="005232ED" w:rsidRDefault="004211A2" w:rsidP="00587D5E">
      <w:pPr>
        <w:jc w:val="both"/>
        <w:rPr>
          <w:rFonts w:ascii="Times New Roman" w:hAnsi="Times New Roman" w:cs="Times New Roman"/>
          <w:sz w:val="16"/>
          <w:szCs w:val="16"/>
        </w:rPr>
      </w:pPr>
      <w:r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5B33FAB9" w14:textId="74267215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F37888" w14:textId="3FB3F92D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6B023F" w14:textId="2287B357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AF7D8E9" w14:textId="2149475A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342FFF8" w14:textId="0C629062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C49B76C" w14:textId="730E906F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0C7E93D" w14:textId="2517BA2D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A3B2302" w14:textId="65990483" w:rsidR="002121E9" w:rsidRDefault="000D7FED" w:rsidP="003A72A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B865EB8" wp14:editId="661DCAAA">
                <wp:simplePos x="0" y="0"/>
                <wp:positionH relativeFrom="column">
                  <wp:posOffset>-661</wp:posOffset>
                </wp:positionH>
                <wp:positionV relativeFrom="paragraph">
                  <wp:posOffset>-51</wp:posOffset>
                </wp:positionV>
                <wp:extent cx="5691225" cy="412750"/>
                <wp:effectExtent l="0" t="0" r="0" b="7620"/>
                <wp:wrapNone/>
                <wp:docPr id="73" name="Cuadro de tex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12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41241" w14:textId="6010C02B" w:rsidR="003A72A3" w:rsidRPr="004F2262" w:rsidRDefault="003A72A3" w:rsidP="004F2262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Unidad de </w:t>
                            </w:r>
                            <w:r w:rsidR="006F50BA"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Protección de </w:t>
                            </w: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Servicios Financieros</w:t>
                            </w:r>
                            <w:r w:rsid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-UPSF-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65EB8" id="Cuadro de texto 73" o:spid="_x0000_s1027" type="#_x0000_t202" style="position:absolute;left:0;text-align:left;margin-left:-.05pt;margin-top:0;width:448.15pt;height:3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/cOwIAAHEEAAAOAAAAZHJzL2Uyb0RvYy54bWysVE2P2jAQvVfqf7B8LyEpLN2IsKKsqCqh&#10;3ZXYas/GsUnU2OPahoT++o4dwtJtT1Uvju15no/3ZjK/61RDjsK6GnRB09GYEqE5lLXeF/Tb8/rD&#10;J0qcZ7pkDWhR0JNw9G7x/t28NbnIoIKmFJagE+3y1hS08t7kSeJ4JRRzIzBCo1GCVczj0e6T0rIW&#10;vasmycbjm6QFWxoLXDiHt/e9kS6ifykF949SOuFJU1DMzcfVxnUX1mQxZ/neMlPV/JwG+4csFKs1&#10;Br24umeekYOt/3Clam7BgfQjDioBKWsuYg1YTTp+U822YkbEWpAcZy40uf/nlj8cnyypy4LOPlKi&#10;mUKNVgdWWiClIF50HghakKbWuBzRW4N4332GDuWOJTuzAf7dISS5wvQPHKIDLZ20KnyxYIIPUYnT&#10;hX2MQTheTm9u0yybUsLRNkmz2TTKk7y+Ntb5LwIUCZuCWlQ3ZsCOG+dDfJYPkBBMw7pumqhwo3+7&#10;QGC4ifn2KYbMfbfrIhXpUO8OyhOWa6HvG2f4usbQG+b8E7PYKFgINr9/xEU20BYUzjtKKrA//3Yf&#10;8KgfWilpsfEK6n4cmBWUNF81KnubTiahU+NhMp1leLDXlt21RR/UCrC3Uxwzw+M24H0zbKUF9YIz&#10;sgxR0cQ0x9gF9cN25ftxwBnjYrmMIOxNw/xGbw0fVA7EPncvzJoz+6E3HmBoUZa/EaHHBtadWR48&#10;ShEVCjz3rJ7px76Owp1nMAzO9TmiXv8Ui18AAAD//wMAUEsDBBQABgAIAAAAIQB/CEPQ2gAAAAUB&#10;AAAPAAAAZHJzL2Rvd25yZXYueG1sTI/NasMwEITvhb6D2EBvieRATOpaDqE/0EMvTdz7xtpaJtbK&#10;WErsvH3VU3scZpj5ptzNrhdXGkPnWUO2UiCIG286bjXUx7flFkSIyAZ7z6ThRgF21f1diYXxE3/S&#10;9RBbkUo4FKjBxjgUUobGksOw8gNx8r796DAmObbSjDilctfLtVK5dNhxWrA40LOl5ny4OA0xmn12&#10;q19deP+aP14mq5oN1lo/LOb9E4hIc/wLwy9+QocqMZ38hU0QvYZlloIa0p9kbh/zNYiThnyjQFal&#10;/E9f/QAAAP//AwBQSwECLQAUAAYACAAAACEAtoM4kv4AAADhAQAAEwAAAAAAAAAAAAAAAAAAAAAA&#10;W0NvbnRlbnRfVHlwZXNdLnhtbFBLAQItABQABgAIAAAAIQA4/SH/1gAAAJQBAAALAAAAAAAAAAAA&#10;AAAAAC8BAABfcmVscy8ucmVsc1BLAQItABQABgAIAAAAIQBSmg/cOwIAAHEEAAAOAAAAAAAAAAAA&#10;AAAAAC4CAABkcnMvZTJvRG9jLnhtbFBLAQItABQABgAIAAAAIQB/CEPQ2gAAAAUBAAAPAAAAAAAA&#10;AAAAAAAAAJUEAABkcnMvZG93bnJldi54bWxQSwUGAAAAAAQABADzAAAAnAUAAAAA&#10;" filled="f" stroked="f">
                <v:textbox style="mso-fit-shape-to-text:t">
                  <w:txbxContent>
                    <w:p w14:paraId="12241241" w14:textId="6010C02B" w:rsidR="003A72A3" w:rsidRPr="004F2262" w:rsidRDefault="003A72A3" w:rsidP="004F2262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Unidad de </w:t>
                      </w:r>
                      <w:r w:rsidR="006F50BA"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Protección de </w:t>
                      </w: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Servicios Financieros</w:t>
                      </w:r>
                      <w:r w:rsid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-UPSF-   </w:t>
                      </w:r>
                    </w:p>
                  </w:txbxContent>
                </v:textbox>
              </v:shape>
            </w:pict>
          </mc:Fallback>
        </mc:AlternateContent>
      </w:r>
    </w:p>
    <w:p w14:paraId="28BD3277" w14:textId="48E0DA2A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CE4570" w14:textId="3F4ACF66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363AE" w14:textId="0113EC1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542A8E" w14:textId="5BF1766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7809A4" w14:textId="187DF15D" w:rsidR="002121E9" w:rsidRPr="006F50BA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6F50BA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Recepción de Quejas por Actividad Económica </w:t>
      </w:r>
    </w:p>
    <w:p w14:paraId="74168BAE" w14:textId="77777777" w:rsidR="002121E9" w:rsidRPr="00D47143" w:rsidRDefault="002121E9" w:rsidP="00DE2788">
      <w:pPr>
        <w:rPr>
          <w:lang w:val="es-GT" w:eastAsia="es-MX"/>
        </w:rPr>
      </w:pPr>
    </w:p>
    <w:p w14:paraId="00CE3A7D" w14:textId="348BCF01" w:rsidR="00443B2C" w:rsidRDefault="00CF5456" w:rsidP="00443B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Durante el mes de </w:t>
      </w:r>
      <w:r w:rsidR="000579AE">
        <w:rPr>
          <w:rFonts w:ascii="Times New Roman" w:hAnsi="Times New Roman" w:cs="Times New Roman"/>
        </w:rPr>
        <w:t>ju</w:t>
      </w:r>
      <w:r w:rsidR="009230A1">
        <w:rPr>
          <w:rFonts w:ascii="Times New Roman" w:hAnsi="Times New Roman" w:cs="Times New Roman"/>
        </w:rPr>
        <w:t>l</w:t>
      </w:r>
      <w:r w:rsidR="000579AE">
        <w:rPr>
          <w:rFonts w:ascii="Times New Roman" w:hAnsi="Times New Roman" w:cs="Times New Roman"/>
        </w:rPr>
        <w:t>io</w:t>
      </w:r>
      <w:r>
        <w:rPr>
          <w:rFonts w:ascii="Times New Roman" w:hAnsi="Times New Roman" w:cs="Times New Roman"/>
        </w:rPr>
        <w:t xml:space="preserve"> se recibieron </w:t>
      </w:r>
      <w:r w:rsidR="009230A1">
        <w:rPr>
          <w:rFonts w:ascii="Times New Roman" w:hAnsi="Times New Roman" w:cs="Times New Roman"/>
        </w:rPr>
        <w:t>196</w:t>
      </w:r>
      <w:r>
        <w:rPr>
          <w:rFonts w:ascii="Times New Roman" w:hAnsi="Times New Roman" w:cs="Times New Roman"/>
        </w:rPr>
        <w:t xml:space="preserve"> quejas, en la Sede Central a través de </w:t>
      </w:r>
      <w:r w:rsidR="00D72B53">
        <w:rPr>
          <w:rFonts w:ascii="Times New Roman" w:hAnsi="Times New Roman" w:cs="Times New Roman"/>
        </w:rPr>
        <w:t>la</w:t>
      </w:r>
      <w:r w:rsidR="002121E9" w:rsidRPr="00D47143">
        <w:rPr>
          <w:rFonts w:ascii="Times New Roman" w:hAnsi="Times New Roman" w:cs="Times New Roman"/>
        </w:rPr>
        <w:t xml:space="preserve"> Unidad de Protección de Servicios Financieros, se recibieron </w:t>
      </w:r>
      <w:r w:rsidR="009230A1">
        <w:rPr>
          <w:rFonts w:ascii="Times New Roman" w:hAnsi="Times New Roman" w:cs="Times New Roman"/>
        </w:rPr>
        <w:t>183</w:t>
      </w:r>
      <w:r w:rsidR="002121E9"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</w:t>
      </w:r>
      <w:r w:rsidR="000D7386">
        <w:rPr>
          <w:rFonts w:ascii="Times New Roman" w:hAnsi="Times New Roman" w:cs="Times New Roman"/>
        </w:rPr>
        <w:t xml:space="preserve">y en </w:t>
      </w:r>
      <w:r>
        <w:rPr>
          <w:rFonts w:ascii="Times New Roman" w:hAnsi="Times New Roman" w:cs="Times New Roman"/>
        </w:rPr>
        <w:t xml:space="preserve">las </w:t>
      </w:r>
      <w:r w:rsidR="000D7386">
        <w:rPr>
          <w:rFonts w:ascii="Times New Roman" w:hAnsi="Times New Roman" w:cs="Times New Roman"/>
        </w:rPr>
        <w:t xml:space="preserve">Sedes Departamentales </w:t>
      </w:r>
      <w:r w:rsidR="009230A1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quejas</w:t>
      </w:r>
      <w:r w:rsidR="002121E9" w:rsidRPr="00D47143">
        <w:rPr>
          <w:rFonts w:ascii="Times New Roman" w:hAnsi="Times New Roman" w:cs="Times New Roman"/>
        </w:rPr>
        <w:t>, como se puede apreciar en el cuadro siguiente:</w:t>
      </w:r>
    </w:p>
    <w:p w14:paraId="49509EB4" w14:textId="77777777" w:rsidR="00443B2C" w:rsidRDefault="00443B2C" w:rsidP="00443B2C">
      <w:pPr>
        <w:jc w:val="both"/>
        <w:rPr>
          <w:rFonts w:ascii="Times New Roman" w:hAnsi="Times New Roman" w:cs="Times New Roman"/>
        </w:rPr>
      </w:pPr>
    </w:p>
    <w:p w14:paraId="4172E4D9" w14:textId="0847E301" w:rsidR="002121E9" w:rsidRPr="001C03FD" w:rsidRDefault="002121E9" w:rsidP="00443B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 w:rsidR="00051523">
        <w:rPr>
          <w:rFonts w:ascii="Times New Roman" w:hAnsi="Times New Roman" w:cs="Times New Roman"/>
          <w:b/>
          <w:sz w:val="22"/>
          <w:szCs w:val="22"/>
        </w:rPr>
        <w:t>1</w:t>
      </w:r>
    </w:p>
    <w:p w14:paraId="6FC231D8" w14:textId="77777777" w:rsidR="002121E9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7FF2395" w14:textId="012F00C8" w:rsidR="002121E9" w:rsidRPr="00742CAB" w:rsidRDefault="00943E68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43E68">
        <w:rPr>
          <w:noProof/>
        </w:rPr>
        <w:drawing>
          <wp:inline distT="0" distB="0" distL="0" distR="0" wp14:anchorId="5238B3C0" wp14:editId="291EFEE3">
            <wp:extent cx="5971540" cy="1524000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E528" w14:textId="0DDCA12B" w:rsidR="001F0A8E" w:rsidRPr="004F2262" w:rsidRDefault="002121E9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 xml:space="preserve">Fuente: </w:t>
      </w:r>
      <w:r w:rsidR="00536C3F" w:rsidRPr="004F2262">
        <w:rPr>
          <w:rFonts w:ascii="Times New Roman" w:hAnsi="Times New Roman" w:cs="Times New Roman"/>
          <w:sz w:val="16"/>
          <w:szCs w:val="16"/>
        </w:rPr>
        <w:t>Departamento</w:t>
      </w:r>
      <w:r w:rsidR="001F0A8E" w:rsidRPr="004F2262">
        <w:rPr>
          <w:rFonts w:ascii="Times New Roman" w:hAnsi="Times New Roman" w:cs="Times New Roman"/>
          <w:sz w:val="16"/>
          <w:szCs w:val="16"/>
        </w:rPr>
        <w:t>s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536C3F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y </w:t>
      </w:r>
      <w:r w:rsidR="001F0A8E"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204C532" w14:textId="74221428" w:rsidR="002121E9" w:rsidRPr="00534F63" w:rsidRDefault="002121E9" w:rsidP="002121E9">
      <w:pPr>
        <w:jc w:val="both"/>
        <w:rPr>
          <w:rFonts w:ascii="Arial" w:hAnsi="Arial" w:cs="Arial"/>
          <w:sz w:val="16"/>
          <w:szCs w:val="16"/>
        </w:rPr>
      </w:pPr>
    </w:p>
    <w:p w14:paraId="6C0E0699" w14:textId="5227E493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06D824C" w14:textId="77777777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742C5A00" w14:textId="77777777" w:rsidR="00146876" w:rsidRPr="001C03FD" w:rsidRDefault="00146876" w:rsidP="0014687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64859B46" w14:textId="4621522D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0579AE">
        <w:rPr>
          <w:rFonts w:ascii="Times New Roman" w:hAnsi="Times New Roman" w:cs="Times New Roman"/>
          <w:b/>
          <w:bCs/>
        </w:rPr>
        <w:t>Ju</w:t>
      </w:r>
      <w:r w:rsidR="009230A1">
        <w:rPr>
          <w:rFonts w:ascii="Times New Roman" w:hAnsi="Times New Roman" w:cs="Times New Roman"/>
          <w:b/>
          <w:bCs/>
        </w:rPr>
        <w:t>l</w:t>
      </w:r>
      <w:r w:rsidR="000579AE">
        <w:rPr>
          <w:rFonts w:ascii="Times New Roman" w:hAnsi="Times New Roman" w:cs="Times New Roman"/>
          <w:b/>
          <w:bCs/>
        </w:rPr>
        <w:t>io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64308969" w14:textId="21CB7367" w:rsidR="00146876" w:rsidRPr="00146876" w:rsidRDefault="00B836D5" w:rsidP="00146876">
      <w:pPr>
        <w:jc w:val="center"/>
        <w:rPr>
          <w:rFonts w:ascii="Times New Roman" w:hAnsi="Times New Roman" w:cs="Times New Roman"/>
          <w:b/>
          <w:bCs/>
        </w:rPr>
      </w:pPr>
      <w:r w:rsidRPr="00B836D5">
        <w:rPr>
          <w:noProof/>
        </w:rPr>
        <w:drawing>
          <wp:inline distT="0" distB="0" distL="0" distR="0" wp14:anchorId="53F563C2" wp14:editId="2F9F8E61">
            <wp:extent cx="6010275" cy="1647825"/>
            <wp:effectExtent l="0" t="0" r="9525" b="952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55EF" w14:textId="641F9905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57F0B088" w14:textId="7F8FB3ED" w:rsidR="00146876" w:rsidRDefault="00146876" w:rsidP="00146876"/>
    <w:p w14:paraId="3FEED6EA" w14:textId="32A14218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Captación de Quejas </w:t>
      </w:r>
    </w:p>
    <w:p w14:paraId="48B79DE8" w14:textId="77777777" w:rsidR="002121E9" w:rsidRPr="00D47143" w:rsidRDefault="002121E9" w:rsidP="002121E9">
      <w:pPr>
        <w:jc w:val="both"/>
        <w:rPr>
          <w:rFonts w:ascii="Times New Roman" w:hAnsi="Times New Roman" w:cs="Times New Roman"/>
        </w:rPr>
      </w:pPr>
    </w:p>
    <w:p w14:paraId="4731B163" w14:textId="457C50B2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0579AE">
        <w:rPr>
          <w:rFonts w:ascii="Times New Roman" w:hAnsi="Times New Roman" w:cs="Times New Roman"/>
        </w:rPr>
        <w:t>ju</w:t>
      </w:r>
      <w:r w:rsidR="009230A1">
        <w:rPr>
          <w:rFonts w:ascii="Times New Roman" w:hAnsi="Times New Roman" w:cs="Times New Roman"/>
        </w:rPr>
        <w:t>l</w:t>
      </w:r>
      <w:r w:rsidR="000579AE">
        <w:rPr>
          <w:rFonts w:ascii="Times New Roman" w:hAnsi="Times New Roman" w:cs="Times New Roman"/>
        </w:rPr>
        <w:t>io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recibieron </w:t>
      </w:r>
      <w:r w:rsidR="009230A1">
        <w:rPr>
          <w:rFonts w:ascii="Times New Roman" w:hAnsi="Times New Roman" w:cs="Times New Roman"/>
        </w:rPr>
        <w:t>196</w:t>
      </w:r>
      <w:r w:rsidR="00443B2C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presentadas por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por los tres medios de captación de quejas que dispone la DIACO, de las cuales,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D47143">
        <w:rPr>
          <w:rFonts w:ascii="Times New Roman" w:hAnsi="Times New Roman" w:cs="Times New Roman"/>
        </w:rPr>
        <w:t xml:space="preserve">, se recibieron </w:t>
      </w:r>
      <w:r w:rsidR="009230A1">
        <w:rPr>
          <w:rFonts w:ascii="Times New Roman" w:hAnsi="Times New Roman" w:cs="Times New Roman"/>
        </w:rPr>
        <w:t>183</w:t>
      </w:r>
      <w:r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en la Sede Central</w:t>
      </w:r>
      <w:r w:rsidRPr="00D47143">
        <w:rPr>
          <w:rFonts w:ascii="Times New Roman" w:hAnsi="Times New Roman" w:cs="Times New Roman"/>
        </w:rPr>
        <w:t xml:space="preserve"> y </w:t>
      </w:r>
      <w:r w:rsidR="009230A1">
        <w:rPr>
          <w:rFonts w:ascii="Times New Roman" w:hAnsi="Times New Roman" w:cs="Times New Roman"/>
        </w:rPr>
        <w:t>13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586EF037" w14:textId="6542464F" w:rsidR="002121E9" w:rsidRDefault="002121E9" w:rsidP="002121E9">
      <w:pPr>
        <w:jc w:val="both"/>
        <w:rPr>
          <w:rFonts w:ascii="Times New Roman" w:hAnsi="Times New Roman" w:cs="Times New Roman"/>
        </w:rPr>
      </w:pPr>
    </w:p>
    <w:p w14:paraId="2299349F" w14:textId="6F716D3B" w:rsidR="0048741E" w:rsidRDefault="0048741E" w:rsidP="002121E9">
      <w:pPr>
        <w:jc w:val="center"/>
        <w:rPr>
          <w:rFonts w:ascii="Times New Roman" w:hAnsi="Times New Roman" w:cs="Times New Roman"/>
          <w:b/>
        </w:rPr>
      </w:pPr>
    </w:p>
    <w:p w14:paraId="6D785A74" w14:textId="77777777" w:rsidR="005F0EA2" w:rsidRDefault="005F0EA2" w:rsidP="002121E9">
      <w:pPr>
        <w:jc w:val="center"/>
        <w:rPr>
          <w:rFonts w:ascii="Times New Roman" w:hAnsi="Times New Roman" w:cs="Times New Roman"/>
          <w:b/>
        </w:rPr>
      </w:pPr>
    </w:p>
    <w:p w14:paraId="3302523C" w14:textId="466EF2D2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3</w:t>
      </w:r>
    </w:p>
    <w:p w14:paraId="7B19A2FB" w14:textId="51BF631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36497E8A" w14:textId="77F7BE15" w:rsidR="00146876" w:rsidRPr="00D47143" w:rsidRDefault="00B836D5" w:rsidP="002121E9">
      <w:pPr>
        <w:jc w:val="center"/>
        <w:rPr>
          <w:noProof/>
        </w:rPr>
      </w:pPr>
      <w:r w:rsidRPr="00B836D5">
        <w:rPr>
          <w:noProof/>
        </w:rPr>
        <w:drawing>
          <wp:inline distT="0" distB="0" distL="0" distR="0" wp14:anchorId="74C5BBEA" wp14:editId="15C4C593">
            <wp:extent cx="6105525" cy="2114550"/>
            <wp:effectExtent l="0" t="0" r="9525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36B8" w14:textId="2B3E3E6E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218E7990" w14:textId="55CA8466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D3BA6A1" w14:textId="17314705" w:rsidR="00146876" w:rsidRDefault="00146876" w:rsidP="0014687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 que dispone la DIACO</w:t>
      </w:r>
      <w:r w:rsidR="00A274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27B58">
        <w:rPr>
          <w:rFonts w:ascii="Times New Roman" w:hAnsi="Times New Roman" w:cs="Times New Roman"/>
        </w:rPr>
        <w:t>1,</w:t>
      </w:r>
      <w:r w:rsidR="009230A1">
        <w:rPr>
          <w:rFonts w:ascii="Times New Roman" w:hAnsi="Times New Roman" w:cs="Times New Roman"/>
        </w:rPr>
        <w:t>587</w:t>
      </w:r>
      <w:r w:rsidRPr="00910D9A">
        <w:rPr>
          <w:rFonts w:ascii="Times New Roman" w:hAnsi="Times New Roman" w:cs="Times New Roman"/>
        </w:rPr>
        <w:t xml:space="preserve"> quejas; </w:t>
      </w:r>
      <w:r w:rsidR="00227B58">
        <w:rPr>
          <w:rFonts w:ascii="Times New Roman" w:hAnsi="Times New Roman" w:cs="Times New Roman"/>
        </w:rPr>
        <w:t>1,</w:t>
      </w:r>
      <w:r w:rsidR="009230A1">
        <w:rPr>
          <w:rFonts w:ascii="Times New Roman" w:hAnsi="Times New Roman" w:cs="Times New Roman"/>
        </w:rPr>
        <w:t>497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9230A1">
        <w:rPr>
          <w:rFonts w:ascii="Times New Roman" w:hAnsi="Times New Roman" w:cs="Times New Roman"/>
        </w:rPr>
        <w:t>90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las Sedes Departamentales, como se detalla a continuación:</w:t>
      </w:r>
    </w:p>
    <w:p w14:paraId="0AB8AB75" w14:textId="77777777" w:rsidR="007F6A94" w:rsidRDefault="007F6A94" w:rsidP="00146876">
      <w:pPr>
        <w:jc w:val="both"/>
        <w:rPr>
          <w:rFonts w:ascii="Times New Roman" w:hAnsi="Times New Roman" w:cs="Times New Roman"/>
        </w:rPr>
      </w:pPr>
    </w:p>
    <w:p w14:paraId="6C2CEE81" w14:textId="2D958376" w:rsidR="00146876" w:rsidRPr="00684ADE" w:rsidRDefault="00146876" w:rsidP="001468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4</w:t>
      </w:r>
    </w:p>
    <w:p w14:paraId="12C6BB69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D105806" w14:textId="7F39A8A1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E40683">
        <w:rPr>
          <w:rFonts w:ascii="Times New Roman" w:hAnsi="Times New Roman" w:cs="Times New Roman"/>
          <w:b/>
        </w:rPr>
        <w:t>Ju</w:t>
      </w:r>
      <w:r w:rsidR="009230A1">
        <w:rPr>
          <w:rFonts w:ascii="Times New Roman" w:hAnsi="Times New Roman" w:cs="Times New Roman"/>
          <w:b/>
        </w:rPr>
        <w:t>l</w:t>
      </w:r>
      <w:r w:rsidR="00E40683">
        <w:rPr>
          <w:rFonts w:ascii="Times New Roman" w:hAnsi="Times New Roman" w:cs="Times New Roman"/>
          <w:b/>
        </w:rPr>
        <w:t>io</w:t>
      </w:r>
      <w:r>
        <w:rPr>
          <w:rFonts w:ascii="Times New Roman" w:hAnsi="Times New Roman" w:cs="Times New Roman"/>
          <w:b/>
        </w:rPr>
        <w:t xml:space="preserve"> 2025</w:t>
      </w:r>
    </w:p>
    <w:p w14:paraId="6BD39301" w14:textId="0FA67436" w:rsidR="00146876" w:rsidRDefault="00B836D5" w:rsidP="00146876">
      <w:pPr>
        <w:jc w:val="center"/>
        <w:rPr>
          <w:rFonts w:ascii="Times New Roman" w:hAnsi="Times New Roman" w:cs="Times New Roman"/>
          <w:b/>
        </w:rPr>
      </w:pPr>
      <w:r w:rsidRPr="00B836D5">
        <w:rPr>
          <w:noProof/>
        </w:rPr>
        <w:drawing>
          <wp:inline distT="0" distB="0" distL="0" distR="0" wp14:anchorId="0DEB0EF1" wp14:editId="49AD9E78">
            <wp:extent cx="5962650" cy="1981200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925E" w14:textId="0DEDC972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6CB41F87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</w:p>
    <w:p w14:paraId="5132C708" w14:textId="3D33153E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Quejas Documentadas </w:t>
      </w:r>
    </w:p>
    <w:p w14:paraId="240A71D3" w14:textId="77777777" w:rsidR="002121E9" w:rsidRPr="00DE2788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</w:p>
    <w:p w14:paraId="3FBD5F0E" w14:textId="0E0766C1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E40683">
        <w:rPr>
          <w:rFonts w:ascii="Times New Roman" w:hAnsi="Times New Roman" w:cs="Times New Roman"/>
        </w:rPr>
        <w:t>ju</w:t>
      </w:r>
      <w:r w:rsidR="009230A1">
        <w:rPr>
          <w:rFonts w:ascii="Times New Roman" w:hAnsi="Times New Roman" w:cs="Times New Roman"/>
        </w:rPr>
        <w:t>l</w:t>
      </w:r>
      <w:r w:rsidR="00E40683">
        <w:rPr>
          <w:rFonts w:ascii="Times New Roman" w:hAnsi="Times New Roman" w:cs="Times New Roman"/>
        </w:rPr>
        <w:t>io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documentaron </w:t>
      </w:r>
      <w:r w:rsidR="009230A1">
        <w:rPr>
          <w:rFonts w:ascii="Times New Roman" w:hAnsi="Times New Roman" w:cs="Times New Roman"/>
        </w:rPr>
        <w:t>96</w:t>
      </w:r>
      <w:r w:rsidRPr="00D47143">
        <w:rPr>
          <w:rFonts w:ascii="Times New Roman" w:hAnsi="Times New Roman" w:cs="Times New Roman"/>
        </w:rPr>
        <w:t xml:space="preserve"> quejas por parte de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de las </w:t>
      </w:r>
      <w:r w:rsidR="008E71F3" w:rsidRPr="00D47143">
        <w:rPr>
          <w:rFonts w:ascii="Times New Roman" w:hAnsi="Times New Roman" w:cs="Times New Roman"/>
        </w:rPr>
        <w:t>cuales,</w:t>
      </w:r>
      <w:r w:rsidRPr="00D47143">
        <w:rPr>
          <w:rFonts w:ascii="Times New Roman" w:hAnsi="Times New Roman" w:cs="Times New Roman"/>
        </w:rPr>
        <w:t xml:space="preserve">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Financieros, </w:t>
      </w:r>
      <w:r w:rsidRPr="00D47143">
        <w:rPr>
          <w:rFonts w:ascii="Times New Roman" w:hAnsi="Times New Roman" w:cs="Times New Roman"/>
        </w:rPr>
        <w:t xml:space="preserve">fueron documentadas </w:t>
      </w:r>
      <w:r w:rsidR="009230A1">
        <w:rPr>
          <w:rFonts w:ascii="Times New Roman" w:hAnsi="Times New Roman" w:cs="Times New Roman"/>
        </w:rPr>
        <w:t>83</w:t>
      </w:r>
      <w:r w:rsidR="003D110F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y </w:t>
      </w:r>
      <w:r w:rsidR="009230A1">
        <w:rPr>
          <w:rFonts w:ascii="Times New Roman" w:hAnsi="Times New Roman" w:cs="Times New Roman"/>
        </w:rPr>
        <w:t>13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4DDE5440" w14:textId="77777777" w:rsidR="00CA3897" w:rsidRPr="00D47143" w:rsidRDefault="00CA3897" w:rsidP="002121E9">
      <w:pPr>
        <w:jc w:val="both"/>
        <w:rPr>
          <w:rFonts w:ascii="Times New Roman" w:hAnsi="Times New Roman" w:cs="Times New Roman"/>
        </w:rPr>
      </w:pPr>
    </w:p>
    <w:p w14:paraId="01AA0746" w14:textId="0C0480C3" w:rsidR="005E5E62" w:rsidRDefault="005E5E62" w:rsidP="002121E9">
      <w:pPr>
        <w:jc w:val="center"/>
        <w:rPr>
          <w:rFonts w:ascii="Times New Roman" w:hAnsi="Times New Roman" w:cs="Times New Roman"/>
          <w:b/>
        </w:rPr>
      </w:pPr>
    </w:p>
    <w:p w14:paraId="23CC6354" w14:textId="730B409D" w:rsidR="00A250FF" w:rsidRDefault="00A250FF" w:rsidP="002121E9">
      <w:pPr>
        <w:jc w:val="center"/>
        <w:rPr>
          <w:rFonts w:ascii="Times New Roman" w:hAnsi="Times New Roman" w:cs="Times New Roman"/>
          <w:b/>
        </w:rPr>
      </w:pPr>
    </w:p>
    <w:p w14:paraId="11BAC298" w14:textId="44C808ED" w:rsidR="00A250FF" w:rsidRDefault="00A250FF" w:rsidP="002121E9">
      <w:pPr>
        <w:jc w:val="center"/>
        <w:rPr>
          <w:rFonts w:ascii="Times New Roman" w:hAnsi="Times New Roman" w:cs="Times New Roman"/>
          <w:b/>
        </w:rPr>
      </w:pPr>
    </w:p>
    <w:p w14:paraId="611830E4" w14:textId="4CF1CC34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5</w:t>
      </w:r>
    </w:p>
    <w:p w14:paraId="78188F0A" w14:textId="7C3DF52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6FF30A98" w14:textId="3C2631B2" w:rsidR="00146876" w:rsidRPr="00D47143" w:rsidRDefault="00B836D5" w:rsidP="002121E9">
      <w:pPr>
        <w:jc w:val="center"/>
        <w:rPr>
          <w:rFonts w:ascii="Times New Roman" w:hAnsi="Times New Roman" w:cs="Times New Roman"/>
          <w:b/>
        </w:rPr>
      </w:pPr>
      <w:r w:rsidRPr="00B836D5">
        <w:rPr>
          <w:noProof/>
        </w:rPr>
        <w:drawing>
          <wp:inline distT="0" distB="0" distL="0" distR="0" wp14:anchorId="7104473F" wp14:editId="483C3424">
            <wp:extent cx="5971540" cy="933450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0E90" w14:textId="1BDB60FA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 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</w:t>
      </w:r>
      <w:r w:rsidR="00757765">
        <w:rPr>
          <w:rFonts w:ascii="Times New Roman" w:hAnsi="Times New Roman" w:cs="Times New Roman"/>
          <w:sz w:val="16"/>
          <w:szCs w:val="16"/>
        </w:rPr>
        <w:t xml:space="preserve">y </w:t>
      </w:r>
      <w:r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312810FB" w14:textId="69202F31" w:rsidR="004C1918" w:rsidRDefault="004C1918" w:rsidP="001F0A8E">
      <w:pPr>
        <w:jc w:val="both"/>
        <w:rPr>
          <w:rFonts w:ascii="Arial" w:hAnsi="Arial" w:cs="Arial"/>
          <w:sz w:val="16"/>
          <w:szCs w:val="16"/>
        </w:rPr>
      </w:pPr>
    </w:p>
    <w:p w14:paraId="629FC000" w14:textId="23B61091" w:rsidR="00B2098F" w:rsidRPr="00910D9A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8B5B5B">
        <w:rPr>
          <w:rFonts w:ascii="Times New Roman" w:hAnsi="Times New Roman" w:cs="Times New Roman"/>
        </w:rPr>
        <w:t>843</w:t>
      </w:r>
      <w:r w:rsidRPr="00910D9A">
        <w:rPr>
          <w:rFonts w:ascii="Times New Roman" w:hAnsi="Times New Roman" w:cs="Times New Roman"/>
        </w:rPr>
        <w:t xml:space="preserve"> quejas; </w:t>
      </w:r>
      <w:r w:rsidR="008B5B5B">
        <w:rPr>
          <w:rFonts w:ascii="Times New Roman" w:hAnsi="Times New Roman" w:cs="Times New Roman"/>
        </w:rPr>
        <w:t>753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8B5B5B">
        <w:rPr>
          <w:rFonts w:ascii="Times New Roman" w:hAnsi="Times New Roman" w:cs="Times New Roman"/>
        </w:rPr>
        <w:t>90</w:t>
      </w:r>
      <w:r w:rsidRPr="00910D9A">
        <w:rPr>
          <w:rFonts w:ascii="Times New Roman" w:hAnsi="Times New Roman" w:cs="Times New Roman"/>
        </w:rPr>
        <w:t xml:space="preserve"> </w:t>
      </w:r>
      <w:r w:rsidR="007F6A94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las Sedes Departamentales, como se detalla a continuación:</w:t>
      </w:r>
    </w:p>
    <w:p w14:paraId="00657317" w14:textId="2FD08B2C" w:rsidR="009A69BC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9A882D7" w14:textId="0A1148A1" w:rsidR="00B2098F" w:rsidRPr="00F84D71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6</w:t>
      </w:r>
    </w:p>
    <w:p w14:paraId="50B06A11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1AE1E0AD" w14:textId="77044BD4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 w:rsidR="00F11425">
        <w:rPr>
          <w:rFonts w:ascii="Times New Roman" w:hAnsi="Times New Roman" w:cs="Times New Roman"/>
          <w:b/>
        </w:rPr>
        <w:t>Ju</w:t>
      </w:r>
      <w:r w:rsidR="008B5B5B">
        <w:rPr>
          <w:rFonts w:ascii="Times New Roman" w:hAnsi="Times New Roman" w:cs="Times New Roman"/>
          <w:b/>
        </w:rPr>
        <w:t>l</w:t>
      </w:r>
      <w:r w:rsidR="00F11425">
        <w:rPr>
          <w:rFonts w:ascii="Times New Roman" w:hAnsi="Times New Roman" w:cs="Times New Roman"/>
          <w:b/>
        </w:rPr>
        <w:t>io</w:t>
      </w:r>
      <w:r w:rsidR="0048741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2025</w:t>
      </w:r>
      <w:proofErr w:type="gramEnd"/>
    </w:p>
    <w:p w14:paraId="318622BB" w14:textId="64A89B23" w:rsidR="00B2098F" w:rsidRDefault="00B836D5" w:rsidP="00B2098F">
      <w:pPr>
        <w:jc w:val="center"/>
        <w:rPr>
          <w:rFonts w:ascii="Times New Roman" w:hAnsi="Times New Roman" w:cs="Times New Roman"/>
          <w:b/>
        </w:rPr>
      </w:pPr>
      <w:r w:rsidRPr="00B836D5">
        <w:rPr>
          <w:noProof/>
        </w:rPr>
        <w:drawing>
          <wp:inline distT="0" distB="0" distL="0" distR="0" wp14:anchorId="329A7522" wp14:editId="0EDAD5BE">
            <wp:extent cx="5876925" cy="923925"/>
            <wp:effectExtent l="0" t="0" r="9525" b="952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2B80" w14:textId="73261EA8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 y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343D" w:rsidRPr="004F2262">
        <w:rPr>
          <w:rFonts w:ascii="Times New Roman" w:hAnsi="Times New Roman" w:cs="Times New Roman"/>
          <w:sz w:val="16"/>
          <w:szCs w:val="16"/>
        </w:rPr>
        <w:t>Coordinación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 Sedes </w:t>
      </w:r>
    </w:p>
    <w:p w14:paraId="12FABC5A" w14:textId="4EFCF8AB" w:rsidR="002121E9" w:rsidRDefault="002121E9" w:rsidP="00AF14BB">
      <w:pPr>
        <w:rPr>
          <w:rFonts w:ascii="Times New Roman" w:hAnsi="Times New Roman"/>
          <w:szCs w:val="28"/>
          <w:shd w:val="clear" w:color="auto" w:fill="E0E0E0"/>
        </w:rPr>
      </w:pPr>
    </w:p>
    <w:p w14:paraId="38188709" w14:textId="77777777" w:rsidR="002121E9" w:rsidRPr="003A4877" w:rsidRDefault="002121E9" w:rsidP="002121E9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Atención y Resolución de Quejas de la Unidad de Protección de Servicios Financieros y Asesorías</w:t>
      </w:r>
    </w:p>
    <w:p w14:paraId="200142E8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6B708191" w14:textId="3A9252CE" w:rsidR="002121E9" w:rsidRDefault="002121E9" w:rsidP="002121E9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11425">
        <w:rPr>
          <w:rFonts w:ascii="Times New Roman" w:hAnsi="Times New Roman" w:cs="Times New Roman"/>
        </w:rPr>
        <w:t>ju</w:t>
      </w:r>
      <w:r w:rsidR="008B5B5B">
        <w:rPr>
          <w:rFonts w:ascii="Times New Roman" w:hAnsi="Times New Roman" w:cs="Times New Roman"/>
        </w:rPr>
        <w:t>l</w:t>
      </w:r>
      <w:r w:rsidR="00F11425">
        <w:rPr>
          <w:rFonts w:ascii="Times New Roman" w:hAnsi="Times New Roman" w:cs="Times New Roman"/>
        </w:rPr>
        <w:t>io</w:t>
      </w:r>
      <w:r w:rsidR="0012441E">
        <w:rPr>
          <w:rFonts w:ascii="Times New Roman" w:hAnsi="Times New Roman" w:cs="Times New Roman"/>
        </w:rPr>
        <w:t xml:space="preserve">, en la Unidad de Protección de Servicios Financieros, </w:t>
      </w:r>
      <w:r w:rsidRPr="00684ADE">
        <w:rPr>
          <w:rFonts w:ascii="Times New Roman" w:hAnsi="Times New Roman" w:cs="Times New Roman"/>
        </w:rPr>
        <w:t xml:space="preserve">se resolvieron </w:t>
      </w:r>
      <w:r w:rsidR="008B5B5B"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>
        <w:rPr>
          <w:rFonts w:ascii="Times New Roman" w:hAnsi="Times New Roman" w:cs="Times New Roman"/>
        </w:rPr>
        <w:t xml:space="preserve">, </w:t>
      </w:r>
      <w:r w:rsidR="0048741E">
        <w:rPr>
          <w:rFonts w:ascii="Times New Roman" w:hAnsi="Times New Roman" w:cs="Times New Roman"/>
        </w:rPr>
        <w:t>1</w:t>
      </w:r>
      <w:r w:rsidR="008B5B5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por mediación y </w:t>
      </w:r>
      <w:r w:rsidR="008B5B5B"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 xml:space="preserve"> por conciliación</w:t>
      </w:r>
      <w:r w:rsidRPr="00684ADE">
        <w:rPr>
          <w:rFonts w:ascii="Times New Roman" w:hAnsi="Times New Roman" w:cs="Times New Roman"/>
        </w:rPr>
        <w:t xml:space="preserve">. 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684ADE">
        <w:rPr>
          <w:rFonts w:ascii="Times New Roman" w:hAnsi="Times New Roman" w:cs="Times New Roman"/>
        </w:rPr>
        <w:t xml:space="preserve">consultas a </w:t>
      </w:r>
      <w:r w:rsidR="008B5B5B">
        <w:rPr>
          <w:rFonts w:ascii="Times New Roman" w:hAnsi="Times New Roman" w:cs="Times New Roman"/>
        </w:rPr>
        <w:t>831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2D3F3C87" w14:textId="6E01D7AA" w:rsidR="009A69BC" w:rsidRDefault="009A69BC" w:rsidP="002121E9">
      <w:pPr>
        <w:jc w:val="both"/>
        <w:rPr>
          <w:rFonts w:ascii="Times New Roman" w:hAnsi="Times New Roman" w:cs="Times New Roman"/>
        </w:rPr>
      </w:pPr>
    </w:p>
    <w:p w14:paraId="42E15F33" w14:textId="4EDD9894" w:rsidR="002121E9" w:rsidRPr="00684ADE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7</w:t>
      </w:r>
    </w:p>
    <w:p w14:paraId="5B0DFF0B" w14:textId="42BDA834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>
        <w:rPr>
          <w:rFonts w:ascii="Times New Roman" w:hAnsi="Times New Roman" w:cs="Times New Roman"/>
          <w:b/>
        </w:rPr>
        <w:t xml:space="preserve"> y Asesorías</w:t>
      </w:r>
    </w:p>
    <w:p w14:paraId="310434DA" w14:textId="3A412D23" w:rsidR="00AD7168" w:rsidRDefault="00B836D5" w:rsidP="00AD7168">
      <w:pPr>
        <w:jc w:val="center"/>
        <w:rPr>
          <w:rFonts w:ascii="Times New Roman" w:hAnsi="Times New Roman" w:cs="Times New Roman"/>
          <w:b/>
        </w:rPr>
      </w:pPr>
      <w:r w:rsidRPr="00B836D5">
        <w:rPr>
          <w:noProof/>
        </w:rPr>
        <w:drawing>
          <wp:inline distT="0" distB="0" distL="0" distR="0" wp14:anchorId="39A3E840" wp14:editId="4C682051">
            <wp:extent cx="4381500" cy="2038350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28D4" w14:textId="31A0C625" w:rsidR="002121E9" w:rsidRPr="004F2262" w:rsidRDefault="00AD7168" w:rsidP="00AD71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1F0A8E"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1F0A8E" w:rsidRPr="004F2262">
        <w:rPr>
          <w:rFonts w:ascii="Times New Roman" w:hAnsi="Times New Roman" w:cs="Times New Roman"/>
          <w:sz w:val="16"/>
          <w:szCs w:val="16"/>
        </w:rPr>
        <w:t>)</w:t>
      </w:r>
    </w:p>
    <w:p w14:paraId="0F810CBC" w14:textId="77777777" w:rsidR="00822E9F" w:rsidRDefault="00822E9F" w:rsidP="00B2098F">
      <w:pPr>
        <w:jc w:val="both"/>
        <w:rPr>
          <w:rFonts w:ascii="Times New Roman" w:hAnsi="Times New Roman" w:cs="Times New Roman"/>
        </w:rPr>
      </w:pPr>
    </w:p>
    <w:p w14:paraId="1272294A" w14:textId="77777777" w:rsidR="004F2735" w:rsidRDefault="004F2735" w:rsidP="00B2098F">
      <w:pPr>
        <w:jc w:val="both"/>
        <w:rPr>
          <w:rFonts w:ascii="Times New Roman" w:hAnsi="Times New Roman" w:cs="Times New Roman"/>
        </w:rPr>
      </w:pPr>
    </w:p>
    <w:p w14:paraId="031C1055" w14:textId="4558DA8B" w:rsidR="00B2098F" w:rsidRDefault="00B2098F" w:rsidP="00B2098F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8B5B5B">
        <w:rPr>
          <w:rFonts w:ascii="Times New Roman" w:hAnsi="Times New Roman" w:cs="Times New Roman"/>
        </w:rPr>
        <w:t>703</w:t>
      </w:r>
      <w:r w:rsidR="00064051">
        <w:rPr>
          <w:rFonts w:ascii="Times New Roman" w:hAnsi="Times New Roman" w:cs="Times New Roman"/>
        </w:rPr>
        <w:t xml:space="preserve"> </w:t>
      </w:r>
      <w:r w:rsidR="00064051" w:rsidRPr="005A26E2">
        <w:rPr>
          <w:rFonts w:ascii="Times New Roman" w:hAnsi="Times New Roman" w:cs="Times New Roman"/>
        </w:rPr>
        <w:t>quejas</w:t>
      </w:r>
      <w:r w:rsidRPr="005A26E2">
        <w:rPr>
          <w:rFonts w:ascii="Times New Roman" w:hAnsi="Times New Roman" w:cs="Times New Roman"/>
        </w:rPr>
        <w:t xml:space="preserve">; </w:t>
      </w:r>
      <w:r w:rsidR="00BD6A27">
        <w:rPr>
          <w:rFonts w:ascii="Times New Roman" w:hAnsi="Times New Roman" w:cs="Times New Roman"/>
        </w:rPr>
        <w:t>1</w:t>
      </w:r>
      <w:r w:rsidR="008B5B5B">
        <w:rPr>
          <w:rFonts w:ascii="Times New Roman" w:hAnsi="Times New Roman" w:cs="Times New Roman"/>
        </w:rPr>
        <w:t>6</w:t>
      </w:r>
      <w:r w:rsidR="00F1142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8B5B5B">
        <w:rPr>
          <w:rFonts w:ascii="Times New Roman" w:hAnsi="Times New Roman" w:cs="Times New Roman"/>
        </w:rPr>
        <w:t>535</w:t>
      </w:r>
      <w:r w:rsidRPr="005A26E2">
        <w:rPr>
          <w:rFonts w:ascii="Times New Roman" w:hAnsi="Times New Roman" w:cs="Times New Roman"/>
        </w:rPr>
        <w:t xml:space="preserve"> por conciliación.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8B5B5B">
        <w:rPr>
          <w:rFonts w:ascii="Times New Roman" w:hAnsi="Times New Roman" w:cs="Times New Roman"/>
        </w:rPr>
        <w:t>7,229</w:t>
      </w:r>
      <w:r w:rsidRPr="005A26E2">
        <w:rPr>
          <w:rFonts w:ascii="Times New Roman" w:hAnsi="Times New Roman" w:cs="Times New Roman"/>
        </w:rPr>
        <w:t xml:space="preserve"> </w:t>
      </w:r>
      <w:r w:rsidR="00BD6A27">
        <w:rPr>
          <w:rFonts w:ascii="Times New Roman" w:hAnsi="Times New Roman" w:cs="Times New Roman"/>
        </w:rPr>
        <w:t>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0C0548F2" w14:textId="77777777" w:rsidR="009A69BC" w:rsidRPr="005A26E2" w:rsidRDefault="009A69BC" w:rsidP="00B2098F">
      <w:pPr>
        <w:jc w:val="both"/>
        <w:rPr>
          <w:rFonts w:ascii="Times New Roman" w:hAnsi="Times New Roman" w:cs="Times New Roman"/>
        </w:rPr>
      </w:pPr>
    </w:p>
    <w:p w14:paraId="5288D7F7" w14:textId="15A63FCC" w:rsidR="00B2098F" w:rsidRPr="00684ADE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8</w:t>
      </w:r>
    </w:p>
    <w:p w14:paraId="66D2030F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1CC389C" w14:textId="2AB65432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F11425">
        <w:rPr>
          <w:rFonts w:ascii="Times New Roman" w:hAnsi="Times New Roman" w:cs="Times New Roman"/>
          <w:b/>
        </w:rPr>
        <w:t>Ju</w:t>
      </w:r>
      <w:r w:rsidR="008B5B5B">
        <w:rPr>
          <w:rFonts w:ascii="Times New Roman" w:hAnsi="Times New Roman" w:cs="Times New Roman"/>
          <w:b/>
        </w:rPr>
        <w:t>l</w:t>
      </w:r>
      <w:r w:rsidR="00F11425">
        <w:rPr>
          <w:rFonts w:ascii="Times New Roman" w:hAnsi="Times New Roman" w:cs="Times New Roman"/>
          <w:b/>
        </w:rPr>
        <w:t>io</w:t>
      </w:r>
      <w:r>
        <w:rPr>
          <w:rFonts w:ascii="Times New Roman" w:hAnsi="Times New Roman" w:cs="Times New Roman"/>
          <w:b/>
        </w:rPr>
        <w:t xml:space="preserve"> 2025</w:t>
      </w:r>
    </w:p>
    <w:p w14:paraId="266E2499" w14:textId="6B0086AC" w:rsidR="00B2098F" w:rsidRDefault="00B836D5" w:rsidP="00B2098F">
      <w:pPr>
        <w:jc w:val="center"/>
        <w:rPr>
          <w:rFonts w:ascii="Times New Roman" w:hAnsi="Times New Roman" w:cs="Times New Roman"/>
          <w:b/>
        </w:rPr>
      </w:pPr>
      <w:r w:rsidRPr="00B836D5">
        <w:rPr>
          <w:noProof/>
        </w:rPr>
        <w:drawing>
          <wp:inline distT="0" distB="0" distL="0" distR="0" wp14:anchorId="7D9F67B0" wp14:editId="4684AD7E">
            <wp:extent cx="5210175" cy="2114550"/>
            <wp:effectExtent l="0" t="0" r="9525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2A00" w14:textId="1A82DFF2" w:rsidR="002121E9" w:rsidRPr="004F2262" w:rsidRDefault="001F0A8E" w:rsidP="00495E7D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="004C1918">
        <w:rPr>
          <w:rFonts w:ascii="Arial" w:hAnsi="Arial" w:cs="Arial"/>
          <w:sz w:val="16"/>
          <w:szCs w:val="16"/>
        </w:rPr>
        <w:t xml:space="preserve">  </w:t>
      </w:r>
      <w:r w:rsidRPr="004F2262">
        <w:rPr>
          <w:rFonts w:ascii="Times New Roman" w:hAnsi="Times New Roman" w:cs="Times New Roman"/>
          <w:sz w:val="16"/>
          <w:szCs w:val="16"/>
        </w:rPr>
        <w:t>Fuente: Departamento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</w:t>
      </w:r>
    </w:p>
    <w:p w14:paraId="718F1FD8" w14:textId="77777777" w:rsidR="009A69BC" w:rsidRPr="009A69BC" w:rsidRDefault="009A69BC" w:rsidP="009A69BC"/>
    <w:p w14:paraId="392AF392" w14:textId="2118FEC0" w:rsidR="001E6CBB" w:rsidRPr="003A4877" w:rsidRDefault="001E6CBB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Recuperaciones a favor del Tarjetahabiente</w:t>
      </w:r>
    </w:p>
    <w:p w14:paraId="3FCEF9C9" w14:textId="77777777" w:rsidR="001E6CBB" w:rsidRPr="00684ADE" w:rsidRDefault="001E6CBB" w:rsidP="001E6CBB">
      <w:pPr>
        <w:jc w:val="both"/>
        <w:rPr>
          <w:rFonts w:ascii="Times New Roman" w:hAnsi="Times New Roman" w:cs="Times New Roman"/>
        </w:rPr>
      </w:pPr>
    </w:p>
    <w:p w14:paraId="155186CF" w14:textId="22B5321C" w:rsidR="001E6CBB" w:rsidRPr="00D47143" w:rsidRDefault="00BD6A27" w:rsidP="001E6C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Derivado </w:t>
      </w:r>
      <w:r w:rsidR="001E6CBB" w:rsidRPr="00684ADE">
        <w:rPr>
          <w:rFonts w:ascii="Times New Roman" w:hAnsi="Times New Roman" w:cs="Times New Roman"/>
        </w:rPr>
        <w:t>de la intervenci</w:t>
      </w:r>
      <w:r>
        <w:rPr>
          <w:rFonts w:ascii="Times New Roman" w:hAnsi="Times New Roman" w:cs="Times New Roman"/>
        </w:rPr>
        <w:t>ó</w:t>
      </w:r>
      <w:r w:rsidR="001E6CBB" w:rsidRPr="00684ADE">
        <w:rPr>
          <w:rFonts w:ascii="Times New Roman" w:hAnsi="Times New Roman" w:cs="Times New Roman"/>
        </w:rPr>
        <w:t xml:space="preserve">n de </w:t>
      </w:r>
      <w:r w:rsidR="001E6CBB">
        <w:rPr>
          <w:rFonts w:ascii="Times New Roman" w:hAnsi="Times New Roman" w:cs="Times New Roman"/>
        </w:rPr>
        <w:t>la Unidad de Protección de Servicios Financieros</w:t>
      </w:r>
      <w:r w:rsidR="001E6CBB" w:rsidRPr="00684ADE">
        <w:rPr>
          <w:rFonts w:ascii="Times New Roman" w:hAnsi="Times New Roman" w:cs="Times New Roman"/>
        </w:rPr>
        <w:t xml:space="preserve">, se recuperaron a favor de los </w:t>
      </w:r>
      <w:r w:rsidR="001E6CBB">
        <w:rPr>
          <w:rFonts w:ascii="Times New Roman" w:hAnsi="Times New Roman" w:cs="Times New Roman"/>
        </w:rPr>
        <w:t>tarjetahabientes</w:t>
      </w:r>
      <w:r w:rsidR="001E6CBB" w:rsidRPr="00684ADE">
        <w:rPr>
          <w:rFonts w:ascii="Times New Roman" w:hAnsi="Times New Roman" w:cs="Times New Roman"/>
        </w:rPr>
        <w:t xml:space="preserve">, la cantidad de </w:t>
      </w:r>
      <w:r w:rsidR="00421EBE">
        <w:rPr>
          <w:rFonts w:ascii="Times New Roman" w:hAnsi="Times New Roman" w:cs="Times New Roman"/>
        </w:rPr>
        <w:t>dos</w:t>
      </w:r>
      <w:r w:rsidR="00A92555">
        <w:rPr>
          <w:rFonts w:ascii="Times New Roman" w:hAnsi="Times New Roman" w:cs="Times New Roman"/>
        </w:rPr>
        <w:t xml:space="preserve"> mill</w:t>
      </w:r>
      <w:r w:rsidR="00421EBE">
        <w:rPr>
          <w:rFonts w:ascii="Times New Roman" w:hAnsi="Times New Roman" w:cs="Times New Roman"/>
        </w:rPr>
        <w:t>ones</w:t>
      </w:r>
      <w:r w:rsidR="00A92555">
        <w:rPr>
          <w:rFonts w:ascii="Times New Roman" w:hAnsi="Times New Roman" w:cs="Times New Roman"/>
        </w:rPr>
        <w:t xml:space="preserve"> </w:t>
      </w:r>
      <w:r w:rsidR="008B5B5B">
        <w:rPr>
          <w:rFonts w:ascii="Times New Roman" w:hAnsi="Times New Roman" w:cs="Times New Roman"/>
        </w:rPr>
        <w:t>novecientos treinta y cinco</w:t>
      </w:r>
      <w:r w:rsidR="009A6A3D">
        <w:rPr>
          <w:rFonts w:ascii="Times New Roman" w:hAnsi="Times New Roman" w:cs="Times New Roman"/>
        </w:rPr>
        <w:t xml:space="preserve"> </w:t>
      </w:r>
      <w:r w:rsidR="00064051">
        <w:rPr>
          <w:rFonts w:ascii="Times New Roman" w:hAnsi="Times New Roman" w:cs="Times New Roman"/>
        </w:rPr>
        <w:t>mil</w:t>
      </w:r>
      <w:r w:rsidR="00A92555">
        <w:rPr>
          <w:rFonts w:ascii="Times New Roman" w:hAnsi="Times New Roman" w:cs="Times New Roman"/>
        </w:rPr>
        <w:t xml:space="preserve"> </w:t>
      </w:r>
      <w:r w:rsidR="008B5B5B">
        <w:rPr>
          <w:rFonts w:ascii="Times New Roman" w:hAnsi="Times New Roman" w:cs="Times New Roman"/>
        </w:rPr>
        <w:t xml:space="preserve">ciento diecisiete </w:t>
      </w:r>
      <w:r w:rsidR="00D00705">
        <w:rPr>
          <w:rFonts w:ascii="Times New Roman" w:hAnsi="Times New Roman" w:cs="Times New Roman"/>
        </w:rPr>
        <w:t>quetzales</w:t>
      </w:r>
      <w:r w:rsidR="00A92555">
        <w:rPr>
          <w:rFonts w:ascii="Times New Roman" w:hAnsi="Times New Roman" w:cs="Times New Roman"/>
        </w:rPr>
        <w:t xml:space="preserve"> con </w:t>
      </w:r>
      <w:r w:rsidR="009A6A3D">
        <w:rPr>
          <w:rFonts w:ascii="Times New Roman" w:hAnsi="Times New Roman" w:cs="Times New Roman"/>
        </w:rPr>
        <w:t>tres</w:t>
      </w:r>
      <w:r w:rsidR="00A92555">
        <w:rPr>
          <w:rFonts w:ascii="Times New Roman" w:hAnsi="Times New Roman" w:cs="Times New Roman"/>
        </w:rPr>
        <w:t xml:space="preserve"> </w:t>
      </w:r>
      <w:r w:rsidR="001E6CBB" w:rsidRPr="00684ADE">
        <w:rPr>
          <w:rFonts w:ascii="Times New Roman" w:hAnsi="Times New Roman" w:cs="Times New Roman"/>
        </w:rPr>
        <w:t>centavos (Q.</w:t>
      </w:r>
      <w:r w:rsidR="00421EBE">
        <w:rPr>
          <w:rFonts w:ascii="Times New Roman" w:hAnsi="Times New Roman" w:cs="Times New Roman"/>
        </w:rPr>
        <w:t>2,</w:t>
      </w:r>
      <w:r w:rsidR="008B5B5B">
        <w:rPr>
          <w:rFonts w:ascii="Times New Roman" w:hAnsi="Times New Roman" w:cs="Times New Roman"/>
        </w:rPr>
        <w:t>935</w:t>
      </w:r>
      <w:r w:rsidR="00421EBE">
        <w:rPr>
          <w:rFonts w:ascii="Times New Roman" w:hAnsi="Times New Roman" w:cs="Times New Roman"/>
        </w:rPr>
        <w:t>,</w:t>
      </w:r>
      <w:r w:rsidR="008B5B5B">
        <w:rPr>
          <w:rFonts w:ascii="Times New Roman" w:hAnsi="Times New Roman" w:cs="Times New Roman"/>
        </w:rPr>
        <w:t>117</w:t>
      </w:r>
      <w:r w:rsidR="00421EBE">
        <w:rPr>
          <w:rFonts w:ascii="Times New Roman" w:hAnsi="Times New Roman" w:cs="Times New Roman"/>
        </w:rPr>
        <w:t>.</w:t>
      </w:r>
      <w:r w:rsidR="008B5B5B">
        <w:rPr>
          <w:rFonts w:ascii="Times New Roman" w:hAnsi="Times New Roman" w:cs="Times New Roman"/>
        </w:rPr>
        <w:t>0</w:t>
      </w:r>
      <w:r w:rsidR="00F11425">
        <w:rPr>
          <w:rFonts w:ascii="Times New Roman" w:hAnsi="Times New Roman" w:cs="Times New Roman"/>
        </w:rPr>
        <w:t>3</w:t>
      </w:r>
      <w:r w:rsidR="001E6CBB" w:rsidRPr="00684ADE">
        <w:rPr>
          <w:rFonts w:ascii="Times New Roman" w:hAnsi="Times New Roman" w:cs="Times New Roman"/>
        </w:rPr>
        <w:t>)</w:t>
      </w:r>
      <w:r w:rsidR="001E6CBB">
        <w:rPr>
          <w:rFonts w:ascii="Times New Roman" w:hAnsi="Times New Roman" w:cs="Times New Roman"/>
        </w:rPr>
        <w:t xml:space="preserve">, </w:t>
      </w:r>
      <w:r w:rsidR="001E6CBB" w:rsidRPr="00D47143">
        <w:rPr>
          <w:rFonts w:ascii="Times New Roman" w:hAnsi="Times New Roman" w:cs="Times New Roman"/>
        </w:rPr>
        <w:t>según se detalla en el cuadro siguiente:</w:t>
      </w:r>
    </w:p>
    <w:p w14:paraId="3089FFE6" w14:textId="41CC22B0" w:rsidR="001E6CBB" w:rsidRDefault="001E6CBB" w:rsidP="007C1B5A">
      <w:pPr>
        <w:jc w:val="center"/>
        <w:rPr>
          <w:rFonts w:ascii="Times New Roman" w:hAnsi="Times New Roman" w:cs="Times New Roman"/>
          <w:b/>
        </w:rPr>
      </w:pPr>
    </w:p>
    <w:p w14:paraId="04B1C4D4" w14:textId="22DED745" w:rsidR="007C1B5A" w:rsidRPr="004F5B25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9</w:t>
      </w:r>
    </w:p>
    <w:p w14:paraId="32D89FE8" w14:textId="073F4BFB" w:rsidR="007C1B5A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619651C0" w14:textId="603DD841" w:rsidR="00D119E4" w:rsidRDefault="001841DE" w:rsidP="007C1B5A">
      <w:pPr>
        <w:jc w:val="center"/>
      </w:pPr>
      <w:r w:rsidRPr="001841DE">
        <w:rPr>
          <w:noProof/>
        </w:rPr>
        <w:drawing>
          <wp:inline distT="0" distB="0" distL="0" distR="0" wp14:anchorId="114FC2F0" wp14:editId="14EA3C78">
            <wp:extent cx="4440555" cy="25336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17" cy="253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B36E" w14:textId="4BB4F180" w:rsidR="00B75D5A" w:rsidRDefault="00B75D5A" w:rsidP="007C1B5A">
      <w:pPr>
        <w:jc w:val="center"/>
      </w:pPr>
    </w:p>
    <w:p w14:paraId="77A18E38" w14:textId="77777777" w:rsidR="00B75D5A" w:rsidRDefault="00B75D5A" w:rsidP="007C1B5A">
      <w:pPr>
        <w:jc w:val="center"/>
      </w:pPr>
    </w:p>
    <w:p w14:paraId="431CF400" w14:textId="38FDAD28" w:rsidR="001841DE" w:rsidRDefault="00B836D5" w:rsidP="007C1B5A">
      <w:pPr>
        <w:jc w:val="center"/>
        <w:rPr>
          <w:rFonts w:ascii="Times New Roman" w:hAnsi="Times New Roman" w:cs="Times New Roman"/>
          <w:b/>
        </w:rPr>
      </w:pPr>
      <w:r w:rsidRPr="00B836D5">
        <w:rPr>
          <w:noProof/>
        </w:rPr>
        <w:drawing>
          <wp:inline distT="0" distB="0" distL="0" distR="0" wp14:anchorId="6279CBAF" wp14:editId="1799A308">
            <wp:extent cx="4676775" cy="5572125"/>
            <wp:effectExtent l="0" t="0" r="9525" b="9525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FAE43" w14:textId="3425441E" w:rsidR="001F0A8E" w:rsidRDefault="003E5F47" w:rsidP="003E5F47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                </w:t>
      </w:r>
    </w:p>
    <w:sectPr w:rsidR="001F0A8E" w:rsidSect="009B299C">
      <w:headerReference w:type="default" r:id="rId46"/>
      <w:footerReference w:type="default" r:id="rId47"/>
      <w:pgSz w:w="12240" w:h="15840" w:code="1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9EDE" w14:textId="77777777" w:rsidR="00E26F0F" w:rsidRDefault="00E26F0F" w:rsidP="00184C47">
      <w:r>
        <w:separator/>
      </w:r>
    </w:p>
  </w:endnote>
  <w:endnote w:type="continuationSeparator" w:id="0">
    <w:p w14:paraId="361B8421" w14:textId="77777777" w:rsidR="00E26F0F" w:rsidRDefault="00E26F0F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EndPr/>
    <w:sdtContent>
      <w:p w14:paraId="09104588" w14:textId="4005DE4D" w:rsidR="00D41D3D" w:rsidRDefault="000D7FE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7922F59" wp14:editId="4856ABB3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94" name="Triángulo isósceles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A7CB0F" w14:textId="75543DE0" w:rsidR="00D41D3D" w:rsidRPr="00871DCE" w:rsidRDefault="00D41D3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871DC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7922F59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94" o:spid="_x0000_s1028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y1NgIAADAEAAAOAAAAZHJzL2Uyb0RvYy54bWysU1Fu1DAQ/UfiDpb/aTbRtrTRZqvVLgWk&#10;ApVaDuA4TmJwPGbs3Wy5DWfgCL0YY2e7lPKH8Ifl8cw8z7w3XlzuB8N2Cr0GW/H8ZMaZshIabbuK&#10;f767enXOmQ/CNsKAVRW/V55fLl++WIyuVAX0YBqFjECsL0dX8T4EV2aZl70ahD8Bpyw5W8BBBDKx&#10;yxoUI6EPJitms7NsBGwcglTe0+1mcvJlwm9bJcOntvUqMFNxqi2kHdNexz1bLkTZoXC9locyxD9U&#10;MQht6dEj1EYEwbao/4IatETw0IYTCUMGbaulSj1QN/nsWTe3vXAq9ULkeHekyf8/WPlxd4NMNxW/&#10;mHNmxUAa3aF++GG7rQGm/cNPL5VRnpGfyBqdLynn1t1gbNe7a5BfPbOw7oXt1AoRxl6JhkrMY3z2&#10;R0I0PKWyevwADT0ltgESb/sWB9Ya7d7FxAhN3LB9Eur+KJTaBybpssiL04tz0lOSr5idzs/PkpSZ&#10;KCNQTHfow1sFA4uHigfUVJ+JbIpS7K59iIeuObQsmi+ctYMh7XfCsHwWV6r/GE3Yj5gx1YPRzZU2&#10;JhnY1WuDjHIrvinerK6m5p+FGRuDLcS0yI0o402iKLIysRv29f5AdA3NPZGFMI0tfTM69IDfORtp&#10;ZCvuv20FKs7Me0uEX+TzeZzxZMxPXxdk4FNP/dQjrCQoYoaz6bgO07/YOtRdTy9NOlhYkUitDo9q&#10;TlUd6qaxTI0cvlCc+6d2ivr90Ze/AAAA//8DAFBLAwQUAAYACAAAACEAJiqyktoAAAAFAQAADwAA&#10;AGRycy9kb3ducmV2LnhtbEyPQU/DMAyF70j8h8hI3FhKO02oNJ0QaNwQYhvi6jWmLTROlWRd+fcY&#10;LnCxbL2n5+9V69kNaqIQe88GrhcZKOLG255bA/vd5uoGVEzIFgfPZOCLIqzr87MKS+tP/ELTNrVK&#10;QjiWaKBLaSy1jk1HDuPCj8SivfvgMMkZWm0DniTcDTrPspV22LN86HCk+46az+3RGbBjFh92T4+v&#10;9PG23/iwnPJgn425vJjvbkElmtOfGX7wBR1qYTr4I9uoBgNSJP1O0YpiKTUOsuTFCnRd6f/09TcA&#10;AAD//wMAUEsBAi0AFAAGAAgAAAAhALaDOJL+AAAA4QEAABMAAAAAAAAAAAAAAAAAAAAAAFtDb250&#10;ZW50X1R5cGVzXS54bWxQSwECLQAUAAYACAAAACEAOP0h/9YAAACUAQAACwAAAAAAAAAAAAAAAAAv&#10;AQAAX3JlbHMvLnJlbHNQSwECLQAUAAYACAAAACEAO0VstTYCAAAwBAAADgAAAAAAAAAAAAAAAAAu&#10;AgAAZHJzL2Uyb0RvYy54bWxQSwECLQAUAAYACAAAACEAJiqyktoAAAAFAQAADwAAAAAAAAAAAAAA&#10;AACQBAAAZHJzL2Rvd25yZXYueG1sUEsFBgAAAAAEAAQA8wAAAJcFAAAAAA==&#10;" adj="21600" fillcolor="#d2eaf1" stroked="f">
                  <v:textbox>
                    <w:txbxContent>
                      <w:p w14:paraId="55A7CB0F" w14:textId="75543DE0" w:rsidR="00D41D3D" w:rsidRPr="00871DCE" w:rsidRDefault="00D41D3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871DCE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3ECDE76D" w:rsidR="00FC1908" w:rsidRPr="009B299C" w:rsidRDefault="00954A8B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4</w:t>
        </w:r>
        <w:r w:rsidR="00A42139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de </w:t>
        </w:r>
        <w:r w:rsidR="00CD564B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agosto</w: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473A8" w14:textId="77777777" w:rsidR="00E26F0F" w:rsidRDefault="00E26F0F" w:rsidP="00184C47">
      <w:r>
        <w:separator/>
      </w:r>
    </w:p>
  </w:footnote>
  <w:footnote w:type="continuationSeparator" w:id="0">
    <w:p w14:paraId="47CA8F7A" w14:textId="77777777" w:rsidR="00E26F0F" w:rsidRDefault="00E26F0F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285D"/>
    <w:rsid w:val="000134BB"/>
    <w:rsid w:val="00013B3D"/>
    <w:rsid w:val="000177AD"/>
    <w:rsid w:val="00017D2E"/>
    <w:rsid w:val="00020361"/>
    <w:rsid w:val="00024F5C"/>
    <w:rsid w:val="000251B0"/>
    <w:rsid w:val="000333AD"/>
    <w:rsid w:val="00035699"/>
    <w:rsid w:val="000477E7"/>
    <w:rsid w:val="00050305"/>
    <w:rsid w:val="00051523"/>
    <w:rsid w:val="00053CEF"/>
    <w:rsid w:val="000579AE"/>
    <w:rsid w:val="00062196"/>
    <w:rsid w:val="00064051"/>
    <w:rsid w:val="000656EC"/>
    <w:rsid w:val="0007361B"/>
    <w:rsid w:val="00075062"/>
    <w:rsid w:val="00077580"/>
    <w:rsid w:val="00081EB4"/>
    <w:rsid w:val="00084DAD"/>
    <w:rsid w:val="00086000"/>
    <w:rsid w:val="000864CB"/>
    <w:rsid w:val="0008758F"/>
    <w:rsid w:val="0008763A"/>
    <w:rsid w:val="00092C63"/>
    <w:rsid w:val="00096810"/>
    <w:rsid w:val="000A1E83"/>
    <w:rsid w:val="000A2601"/>
    <w:rsid w:val="000A42A4"/>
    <w:rsid w:val="000B39E2"/>
    <w:rsid w:val="000C6AD6"/>
    <w:rsid w:val="000C7481"/>
    <w:rsid w:val="000D00DE"/>
    <w:rsid w:val="000D21AF"/>
    <w:rsid w:val="000D7386"/>
    <w:rsid w:val="000D7FED"/>
    <w:rsid w:val="000E1408"/>
    <w:rsid w:val="000E378D"/>
    <w:rsid w:val="000F1AAF"/>
    <w:rsid w:val="000F2AEE"/>
    <w:rsid w:val="000F43DD"/>
    <w:rsid w:val="000F4EE8"/>
    <w:rsid w:val="00100AEC"/>
    <w:rsid w:val="0010126C"/>
    <w:rsid w:val="001021AF"/>
    <w:rsid w:val="00102A94"/>
    <w:rsid w:val="00105E45"/>
    <w:rsid w:val="00114C98"/>
    <w:rsid w:val="001202BB"/>
    <w:rsid w:val="00120FFC"/>
    <w:rsid w:val="00121684"/>
    <w:rsid w:val="0012441E"/>
    <w:rsid w:val="001250BE"/>
    <w:rsid w:val="001267C1"/>
    <w:rsid w:val="001331D0"/>
    <w:rsid w:val="00134D40"/>
    <w:rsid w:val="0014029C"/>
    <w:rsid w:val="00141116"/>
    <w:rsid w:val="00141D53"/>
    <w:rsid w:val="0014202D"/>
    <w:rsid w:val="00146876"/>
    <w:rsid w:val="001508B1"/>
    <w:rsid w:val="00152C17"/>
    <w:rsid w:val="00154D88"/>
    <w:rsid w:val="00155FDB"/>
    <w:rsid w:val="00160B39"/>
    <w:rsid w:val="00161FFE"/>
    <w:rsid w:val="0016658B"/>
    <w:rsid w:val="001702CA"/>
    <w:rsid w:val="00170736"/>
    <w:rsid w:val="00171EBE"/>
    <w:rsid w:val="001724CC"/>
    <w:rsid w:val="00176F3A"/>
    <w:rsid w:val="00177BBC"/>
    <w:rsid w:val="00183F96"/>
    <w:rsid w:val="001841DE"/>
    <w:rsid w:val="00184C47"/>
    <w:rsid w:val="001862FD"/>
    <w:rsid w:val="0018636B"/>
    <w:rsid w:val="00186716"/>
    <w:rsid w:val="00186D59"/>
    <w:rsid w:val="00191514"/>
    <w:rsid w:val="001976C6"/>
    <w:rsid w:val="001A0D50"/>
    <w:rsid w:val="001A7258"/>
    <w:rsid w:val="001A7870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6F6"/>
    <w:rsid w:val="001D7E1B"/>
    <w:rsid w:val="001E6CBB"/>
    <w:rsid w:val="001F0A8E"/>
    <w:rsid w:val="001F3F09"/>
    <w:rsid w:val="0020438B"/>
    <w:rsid w:val="00204FAB"/>
    <w:rsid w:val="00205A5E"/>
    <w:rsid w:val="00205F14"/>
    <w:rsid w:val="002121E9"/>
    <w:rsid w:val="002153EB"/>
    <w:rsid w:val="00220E25"/>
    <w:rsid w:val="002214D2"/>
    <w:rsid w:val="002241CF"/>
    <w:rsid w:val="00225048"/>
    <w:rsid w:val="00225AED"/>
    <w:rsid w:val="00226007"/>
    <w:rsid w:val="002269BE"/>
    <w:rsid w:val="00227B58"/>
    <w:rsid w:val="00230C10"/>
    <w:rsid w:val="002335D6"/>
    <w:rsid w:val="00234717"/>
    <w:rsid w:val="00234F5A"/>
    <w:rsid w:val="0023675C"/>
    <w:rsid w:val="0023706A"/>
    <w:rsid w:val="0024494C"/>
    <w:rsid w:val="00245E5A"/>
    <w:rsid w:val="00250282"/>
    <w:rsid w:val="0025245A"/>
    <w:rsid w:val="00265C3B"/>
    <w:rsid w:val="002678C2"/>
    <w:rsid w:val="00272007"/>
    <w:rsid w:val="00272F85"/>
    <w:rsid w:val="0027305A"/>
    <w:rsid w:val="0028007B"/>
    <w:rsid w:val="00281F57"/>
    <w:rsid w:val="00284AD7"/>
    <w:rsid w:val="00286530"/>
    <w:rsid w:val="002865CB"/>
    <w:rsid w:val="00286B2D"/>
    <w:rsid w:val="002937CB"/>
    <w:rsid w:val="0029720A"/>
    <w:rsid w:val="00297D32"/>
    <w:rsid w:val="002A0E67"/>
    <w:rsid w:val="002A2B1C"/>
    <w:rsid w:val="002A6DEA"/>
    <w:rsid w:val="002A7865"/>
    <w:rsid w:val="002B1DE0"/>
    <w:rsid w:val="002B1F6F"/>
    <w:rsid w:val="002B43DF"/>
    <w:rsid w:val="002C1544"/>
    <w:rsid w:val="002C4F13"/>
    <w:rsid w:val="002E012D"/>
    <w:rsid w:val="002E3176"/>
    <w:rsid w:val="002E328E"/>
    <w:rsid w:val="002E6C3B"/>
    <w:rsid w:val="002F21F7"/>
    <w:rsid w:val="002F37EA"/>
    <w:rsid w:val="002F5FC3"/>
    <w:rsid w:val="002F6E9C"/>
    <w:rsid w:val="00310DE9"/>
    <w:rsid w:val="00312EAF"/>
    <w:rsid w:val="00313FB4"/>
    <w:rsid w:val="00314122"/>
    <w:rsid w:val="00317232"/>
    <w:rsid w:val="00324FAB"/>
    <w:rsid w:val="003314DE"/>
    <w:rsid w:val="003360D3"/>
    <w:rsid w:val="003371FF"/>
    <w:rsid w:val="00344523"/>
    <w:rsid w:val="003463AA"/>
    <w:rsid w:val="003471B1"/>
    <w:rsid w:val="003516A3"/>
    <w:rsid w:val="00352D39"/>
    <w:rsid w:val="003535DF"/>
    <w:rsid w:val="003549B9"/>
    <w:rsid w:val="003557D2"/>
    <w:rsid w:val="003572EB"/>
    <w:rsid w:val="00357627"/>
    <w:rsid w:val="0036026A"/>
    <w:rsid w:val="0036284A"/>
    <w:rsid w:val="00367486"/>
    <w:rsid w:val="00370445"/>
    <w:rsid w:val="0037519C"/>
    <w:rsid w:val="00383E85"/>
    <w:rsid w:val="003847BD"/>
    <w:rsid w:val="00385D0E"/>
    <w:rsid w:val="003863A4"/>
    <w:rsid w:val="00390E16"/>
    <w:rsid w:val="00393132"/>
    <w:rsid w:val="003953D3"/>
    <w:rsid w:val="00395459"/>
    <w:rsid w:val="003A1F95"/>
    <w:rsid w:val="003A4877"/>
    <w:rsid w:val="003A4F0D"/>
    <w:rsid w:val="003A72A3"/>
    <w:rsid w:val="003B463A"/>
    <w:rsid w:val="003B575F"/>
    <w:rsid w:val="003C0CC4"/>
    <w:rsid w:val="003C1961"/>
    <w:rsid w:val="003C2B3F"/>
    <w:rsid w:val="003D078E"/>
    <w:rsid w:val="003D110F"/>
    <w:rsid w:val="003D4875"/>
    <w:rsid w:val="003D73BC"/>
    <w:rsid w:val="003E0C26"/>
    <w:rsid w:val="003E12DE"/>
    <w:rsid w:val="003E26D4"/>
    <w:rsid w:val="003E5F47"/>
    <w:rsid w:val="003E6369"/>
    <w:rsid w:val="003E678C"/>
    <w:rsid w:val="003E6ACD"/>
    <w:rsid w:val="003E7D6E"/>
    <w:rsid w:val="003F1218"/>
    <w:rsid w:val="003F5EEF"/>
    <w:rsid w:val="003F6B70"/>
    <w:rsid w:val="003F731A"/>
    <w:rsid w:val="0040356A"/>
    <w:rsid w:val="004101B3"/>
    <w:rsid w:val="0041090F"/>
    <w:rsid w:val="00416E34"/>
    <w:rsid w:val="004211A2"/>
    <w:rsid w:val="00421DF2"/>
    <w:rsid w:val="00421EBE"/>
    <w:rsid w:val="004249A0"/>
    <w:rsid w:val="00432A3B"/>
    <w:rsid w:val="0043578B"/>
    <w:rsid w:val="00435DAE"/>
    <w:rsid w:val="004413AA"/>
    <w:rsid w:val="00442074"/>
    <w:rsid w:val="00443B2C"/>
    <w:rsid w:val="00446C98"/>
    <w:rsid w:val="0045220D"/>
    <w:rsid w:val="004563DB"/>
    <w:rsid w:val="00456442"/>
    <w:rsid w:val="00460ABF"/>
    <w:rsid w:val="00460EC6"/>
    <w:rsid w:val="00461425"/>
    <w:rsid w:val="0046668E"/>
    <w:rsid w:val="004707A1"/>
    <w:rsid w:val="00470F25"/>
    <w:rsid w:val="00472047"/>
    <w:rsid w:val="0047478D"/>
    <w:rsid w:val="004821F8"/>
    <w:rsid w:val="004846FE"/>
    <w:rsid w:val="00485D23"/>
    <w:rsid w:val="0048741E"/>
    <w:rsid w:val="0049342F"/>
    <w:rsid w:val="00495E7D"/>
    <w:rsid w:val="004A3790"/>
    <w:rsid w:val="004A7537"/>
    <w:rsid w:val="004B1EA2"/>
    <w:rsid w:val="004B5AFE"/>
    <w:rsid w:val="004B5F81"/>
    <w:rsid w:val="004B6CE8"/>
    <w:rsid w:val="004B71C1"/>
    <w:rsid w:val="004B7265"/>
    <w:rsid w:val="004C1918"/>
    <w:rsid w:val="004C4D76"/>
    <w:rsid w:val="004C5A6F"/>
    <w:rsid w:val="004C7D7E"/>
    <w:rsid w:val="004D145B"/>
    <w:rsid w:val="004D74AB"/>
    <w:rsid w:val="004E231F"/>
    <w:rsid w:val="004E243D"/>
    <w:rsid w:val="004E4904"/>
    <w:rsid w:val="004E4E16"/>
    <w:rsid w:val="004E5D2F"/>
    <w:rsid w:val="004E7C79"/>
    <w:rsid w:val="004F2262"/>
    <w:rsid w:val="004F2735"/>
    <w:rsid w:val="004F4F85"/>
    <w:rsid w:val="004F5B25"/>
    <w:rsid w:val="005020B7"/>
    <w:rsid w:val="005030A4"/>
    <w:rsid w:val="00507D95"/>
    <w:rsid w:val="00516424"/>
    <w:rsid w:val="005232ED"/>
    <w:rsid w:val="00524D92"/>
    <w:rsid w:val="0052508E"/>
    <w:rsid w:val="005267E9"/>
    <w:rsid w:val="0053062F"/>
    <w:rsid w:val="005312BC"/>
    <w:rsid w:val="005328DB"/>
    <w:rsid w:val="005347FD"/>
    <w:rsid w:val="00534F63"/>
    <w:rsid w:val="00536033"/>
    <w:rsid w:val="0053678D"/>
    <w:rsid w:val="00536C3F"/>
    <w:rsid w:val="0053757F"/>
    <w:rsid w:val="00537A2C"/>
    <w:rsid w:val="00541981"/>
    <w:rsid w:val="00545634"/>
    <w:rsid w:val="005475E2"/>
    <w:rsid w:val="00550B0C"/>
    <w:rsid w:val="00550CF1"/>
    <w:rsid w:val="00552072"/>
    <w:rsid w:val="005536DE"/>
    <w:rsid w:val="00560B5A"/>
    <w:rsid w:val="00561510"/>
    <w:rsid w:val="00561829"/>
    <w:rsid w:val="005630CC"/>
    <w:rsid w:val="0056324D"/>
    <w:rsid w:val="005759AE"/>
    <w:rsid w:val="00575C20"/>
    <w:rsid w:val="00577EB0"/>
    <w:rsid w:val="00583F37"/>
    <w:rsid w:val="00586914"/>
    <w:rsid w:val="00587D5E"/>
    <w:rsid w:val="00590BFA"/>
    <w:rsid w:val="005928EA"/>
    <w:rsid w:val="005A21D2"/>
    <w:rsid w:val="005A26E2"/>
    <w:rsid w:val="005A37ED"/>
    <w:rsid w:val="005A681A"/>
    <w:rsid w:val="005A6D8E"/>
    <w:rsid w:val="005B4D02"/>
    <w:rsid w:val="005B560D"/>
    <w:rsid w:val="005C3C7E"/>
    <w:rsid w:val="005C3FE7"/>
    <w:rsid w:val="005C62D7"/>
    <w:rsid w:val="005D07A2"/>
    <w:rsid w:val="005D09EA"/>
    <w:rsid w:val="005D4EB7"/>
    <w:rsid w:val="005D7780"/>
    <w:rsid w:val="005E02DE"/>
    <w:rsid w:val="005E077E"/>
    <w:rsid w:val="005E121E"/>
    <w:rsid w:val="005E2BF9"/>
    <w:rsid w:val="005E407F"/>
    <w:rsid w:val="005E5D35"/>
    <w:rsid w:val="005E5E62"/>
    <w:rsid w:val="005E69C1"/>
    <w:rsid w:val="005F0533"/>
    <w:rsid w:val="005F0EA2"/>
    <w:rsid w:val="005F18A9"/>
    <w:rsid w:val="005F1983"/>
    <w:rsid w:val="005F29FA"/>
    <w:rsid w:val="005F34F9"/>
    <w:rsid w:val="005F3844"/>
    <w:rsid w:val="005F43C2"/>
    <w:rsid w:val="005F44C1"/>
    <w:rsid w:val="00600287"/>
    <w:rsid w:val="00602184"/>
    <w:rsid w:val="00607343"/>
    <w:rsid w:val="006129B7"/>
    <w:rsid w:val="006132BB"/>
    <w:rsid w:val="0061481D"/>
    <w:rsid w:val="00616D60"/>
    <w:rsid w:val="00621F37"/>
    <w:rsid w:val="00622346"/>
    <w:rsid w:val="006223FB"/>
    <w:rsid w:val="00626400"/>
    <w:rsid w:val="00635344"/>
    <w:rsid w:val="00640239"/>
    <w:rsid w:val="006449DB"/>
    <w:rsid w:val="00647DB7"/>
    <w:rsid w:val="00652221"/>
    <w:rsid w:val="0065465D"/>
    <w:rsid w:val="006560C3"/>
    <w:rsid w:val="00657202"/>
    <w:rsid w:val="00657F64"/>
    <w:rsid w:val="00662C87"/>
    <w:rsid w:val="00662E53"/>
    <w:rsid w:val="00665B30"/>
    <w:rsid w:val="0066608D"/>
    <w:rsid w:val="00666A74"/>
    <w:rsid w:val="00671D4A"/>
    <w:rsid w:val="0067414D"/>
    <w:rsid w:val="006758A9"/>
    <w:rsid w:val="00676073"/>
    <w:rsid w:val="006761E3"/>
    <w:rsid w:val="00680EB0"/>
    <w:rsid w:val="006814B0"/>
    <w:rsid w:val="00684ADE"/>
    <w:rsid w:val="0068579E"/>
    <w:rsid w:val="00685AF1"/>
    <w:rsid w:val="00686A29"/>
    <w:rsid w:val="0069201B"/>
    <w:rsid w:val="00694E1D"/>
    <w:rsid w:val="006958DE"/>
    <w:rsid w:val="006A1394"/>
    <w:rsid w:val="006A3F0D"/>
    <w:rsid w:val="006B0080"/>
    <w:rsid w:val="006B0BE2"/>
    <w:rsid w:val="006C1B12"/>
    <w:rsid w:val="006C37CC"/>
    <w:rsid w:val="006C3D1E"/>
    <w:rsid w:val="006C6ACF"/>
    <w:rsid w:val="006C7D57"/>
    <w:rsid w:val="006D19DA"/>
    <w:rsid w:val="006D229C"/>
    <w:rsid w:val="006D261B"/>
    <w:rsid w:val="006D2777"/>
    <w:rsid w:val="006E2243"/>
    <w:rsid w:val="006E5AF0"/>
    <w:rsid w:val="006E6814"/>
    <w:rsid w:val="006F3339"/>
    <w:rsid w:val="006F50BA"/>
    <w:rsid w:val="006F62E9"/>
    <w:rsid w:val="006F69C8"/>
    <w:rsid w:val="00704D85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02A6"/>
    <w:rsid w:val="00740ACC"/>
    <w:rsid w:val="0074114C"/>
    <w:rsid w:val="00742CAB"/>
    <w:rsid w:val="00743442"/>
    <w:rsid w:val="00743561"/>
    <w:rsid w:val="00746068"/>
    <w:rsid w:val="00746D75"/>
    <w:rsid w:val="007519B8"/>
    <w:rsid w:val="0075233E"/>
    <w:rsid w:val="0075305F"/>
    <w:rsid w:val="007537CF"/>
    <w:rsid w:val="00757765"/>
    <w:rsid w:val="00761F69"/>
    <w:rsid w:val="007636DF"/>
    <w:rsid w:val="007637CA"/>
    <w:rsid w:val="007637CB"/>
    <w:rsid w:val="00766E67"/>
    <w:rsid w:val="00767EA7"/>
    <w:rsid w:val="00777319"/>
    <w:rsid w:val="00780F88"/>
    <w:rsid w:val="00783719"/>
    <w:rsid w:val="00783CB1"/>
    <w:rsid w:val="00785DFF"/>
    <w:rsid w:val="00793439"/>
    <w:rsid w:val="007955A2"/>
    <w:rsid w:val="007957EE"/>
    <w:rsid w:val="007A1161"/>
    <w:rsid w:val="007A7E4C"/>
    <w:rsid w:val="007B336F"/>
    <w:rsid w:val="007C1B5A"/>
    <w:rsid w:val="007C3D1B"/>
    <w:rsid w:val="007C6F4D"/>
    <w:rsid w:val="007C72B6"/>
    <w:rsid w:val="007D17F3"/>
    <w:rsid w:val="007D2626"/>
    <w:rsid w:val="007D3414"/>
    <w:rsid w:val="007D4431"/>
    <w:rsid w:val="007D5352"/>
    <w:rsid w:val="007D6D0E"/>
    <w:rsid w:val="007E21BB"/>
    <w:rsid w:val="007E5508"/>
    <w:rsid w:val="007E64EE"/>
    <w:rsid w:val="007F6A94"/>
    <w:rsid w:val="007F7905"/>
    <w:rsid w:val="0080354A"/>
    <w:rsid w:val="008064A8"/>
    <w:rsid w:val="00806C9E"/>
    <w:rsid w:val="0081170D"/>
    <w:rsid w:val="00812842"/>
    <w:rsid w:val="00822E9F"/>
    <w:rsid w:val="00834B43"/>
    <w:rsid w:val="00835208"/>
    <w:rsid w:val="00836E3A"/>
    <w:rsid w:val="00836EB4"/>
    <w:rsid w:val="00845585"/>
    <w:rsid w:val="00851C06"/>
    <w:rsid w:val="0086184F"/>
    <w:rsid w:val="00861FC3"/>
    <w:rsid w:val="00864F7A"/>
    <w:rsid w:val="00865348"/>
    <w:rsid w:val="00865F70"/>
    <w:rsid w:val="0087020E"/>
    <w:rsid w:val="00871892"/>
    <w:rsid w:val="00871DCE"/>
    <w:rsid w:val="0087227A"/>
    <w:rsid w:val="008754E3"/>
    <w:rsid w:val="00880361"/>
    <w:rsid w:val="00880E0F"/>
    <w:rsid w:val="008821A3"/>
    <w:rsid w:val="0088300F"/>
    <w:rsid w:val="008835AA"/>
    <w:rsid w:val="00883B42"/>
    <w:rsid w:val="008902A6"/>
    <w:rsid w:val="00890BAC"/>
    <w:rsid w:val="0089328D"/>
    <w:rsid w:val="00895206"/>
    <w:rsid w:val="008A384E"/>
    <w:rsid w:val="008A4648"/>
    <w:rsid w:val="008A5372"/>
    <w:rsid w:val="008A63B8"/>
    <w:rsid w:val="008A6F29"/>
    <w:rsid w:val="008B00D8"/>
    <w:rsid w:val="008B0C04"/>
    <w:rsid w:val="008B3433"/>
    <w:rsid w:val="008B5B5B"/>
    <w:rsid w:val="008B6638"/>
    <w:rsid w:val="008C4227"/>
    <w:rsid w:val="008C7827"/>
    <w:rsid w:val="008D010D"/>
    <w:rsid w:val="008D0BD9"/>
    <w:rsid w:val="008D4A8C"/>
    <w:rsid w:val="008D6839"/>
    <w:rsid w:val="008E00E1"/>
    <w:rsid w:val="008E1FFF"/>
    <w:rsid w:val="008E52DF"/>
    <w:rsid w:val="008E71F3"/>
    <w:rsid w:val="008F10C7"/>
    <w:rsid w:val="008F1EC7"/>
    <w:rsid w:val="008F2FC4"/>
    <w:rsid w:val="008F598A"/>
    <w:rsid w:val="009068FF"/>
    <w:rsid w:val="00910D9A"/>
    <w:rsid w:val="00910E7A"/>
    <w:rsid w:val="00920110"/>
    <w:rsid w:val="009216B9"/>
    <w:rsid w:val="009223B3"/>
    <w:rsid w:val="009230A1"/>
    <w:rsid w:val="00935FB7"/>
    <w:rsid w:val="00937CB8"/>
    <w:rsid w:val="00942A7C"/>
    <w:rsid w:val="00943E68"/>
    <w:rsid w:val="0094427E"/>
    <w:rsid w:val="00947D9C"/>
    <w:rsid w:val="00954A8B"/>
    <w:rsid w:val="00956C32"/>
    <w:rsid w:val="00960B14"/>
    <w:rsid w:val="00962C81"/>
    <w:rsid w:val="009742DF"/>
    <w:rsid w:val="00976546"/>
    <w:rsid w:val="00980AA0"/>
    <w:rsid w:val="009822AD"/>
    <w:rsid w:val="00991AF7"/>
    <w:rsid w:val="009936CB"/>
    <w:rsid w:val="009949C9"/>
    <w:rsid w:val="009954C2"/>
    <w:rsid w:val="009A480D"/>
    <w:rsid w:val="009A62C7"/>
    <w:rsid w:val="009A69BC"/>
    <w:rsid w:val="009A6A3D"/>
    <w:rsid w:val="009B28FB"/>
    <w:rsid w:val="009B299C"/>
    <w:rsid w:val="009B2CFA"/>
    <w:rsid w:val="009C0B01"/>
    <w:rsid w:val="009C4311"/>
    <w:rsid w:val="009C7E68"/>
    <w:rsid w:val="009D0404"/>
    <w:rsid w:val="009D16AB"/>
    <w:rsid w:val="009D33F9"/>
    <w:rsid w:val="009D4689"/>
    <w:rsid w:val="009D48E5"/>
    <w:rsid w:val="009D5A21"/>
    <w:rsid w:val="009D69CB"/>
    <w:rsid w:val="009E0A7A"/>
    <w:rsid w:val="009E0CF2"/>
    <w:rsid w:val="009E0ED2"/>
    <w:rsid w:val="009E4520"/>
    <w:rsid w:val="009E47ED"/>
    <w:rsid w:val="009F010C"/>
    <w:rsid w:val="009F1104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20E9"/>
    <w:rsid w:val="00A224C2"/>
    <w:rsid w:val="00A22F85"/>
    <w:rsid w:val="00A237B8"/>
    <w:rsid w:val="00A23CFE"/>
    <w:rsid w:val="00A245D6"/>
    <w:rsid w:val="00A250FF"/>
    <w:rsid w:val="00A251D5"/>
    <w:rsid w:val="00A2591C"/>
    <w:rsid w:val="00A2655D"/>
    <w:rsid w:val="00A27455"/>
    <w:rsid w:val="00A310A8"/>
    <w:rsid w:val="00A3274F"/>
    <w:rsid w:val="00A34595"/>
    <w:rsid w:val="00A362FB"/>
    <w:rsid w:val="00A42139"/>
    <w:rsid w:val="00A4480F"/>
    <w:rsid w:val="00A46EEB"/>
    <w:rsid w:val="00A50C52"/>
    <w:rsid w:val="00A55C73"/>
    <w:rsid w:val="00A57B65"/>
    <w:rsid w:val="00A60928"/>
    <w:rsid w:val="00A6205A"/>
    <w:rsid w:val="00A6276D"/>
    <w:rsid w:val="00A628ED"/>
    <w:rsid w:val="00A6781F"/>
    <w:rsid w:val="00A70696"/>
    <w:rsid w:val="00A7176B"/>
    <w:rsid w:val="00A76276"/>
    <w:rsid w:val="00A84F04"/>
    <w:rsid w:val="00A92555"/>
    <w:rsid w:val="00A94508"/>
    <w:rsid w:val="00A96B7F"/>
    <w:rsid w:val="00A97433"/>
    <w:rsid w:val="00AA0C46"/>
    <w:rsid w:val="00AA0D12"/>
    <w:rsid w:val="00AA4E43"/>
    <w:rsid w:val="00AB0E67"/>
    <w:rsid w:val="00AC3CC2"/>
    <w:rsid w:val="00AC3F1E"/>
    <w:rsid w:val="00AC52B4"/>
    <w:rsid w:val="00AC54CC"/>
    <w:rsid w:val="00AC5C56"/>
    <w:rsid w:val="00AC69D4"/>
    <w:rsid w:val="00AD343D"/>
    <w:rsid w:val="00AD359E"/>
    <w:rsid w:val="00AD5976"/>
    <w:rsid w:val="00AD7168"/>
    <w:rsid w:val="00AD7DD1"/>
    <w:rsid w:val="00AE182C"/>
    <w:rsid w:val="00AE448B"/>
    <w:rsid w:val="00AE6173"/>
    <w:rsid w:val="00AF14BB"/>
    <w:rsid w:val="00AF35F3"/>
    <w:rsid w:val="00AF486B"/>
    <w:rsid w:val="00B04AEF"/>
    <w:rsid w:val="00B105D4"/>
    <w:rsid w:val="00B14E2B"/>
    <w:rsid w:val="00B20165"/>
    <w:rsid w:val="00B2098F"/>
    <w:rsid w:val="00B22FD4"/>
    <w:rsid w:val="00B24536"/>
    <w:rsid w:val="00B2678A"/>
    <w:rsid w:val="00B27783"/>
    <w:rsid w:val="00B32D0F"/>
    <w:rsid w:val="00B335C5"/>
    <w:rsid w:val="00B47346"/>
    <w:rsid w:val="00B47FAA"/>
    <w:rsid w:val="00B51F01"/>
    <w:rsid w:val="00B52079"/>
    <w:rsid w:val="00B520F2"/>
    <w:rsid w:val="00B52BB6"/>
    <w:rsid w:val="00B65649"/>
    <w:rsid w:val="00B74BB7"/>
    <w:rsid w:val="00B75D5A"/>
    <w:rsid w:val="00B7662C"/>
    <w:rsid w:val="00B76C9C"/>
    <w:rsid w:val="00B836D5"/>
    <w:rsid w:val="00B9222F"/>
    <w:rsid w:val="00B94561"/>
    <w:rsid w:val="00BA109E"/>
    <w:rsid w:val="00BA2B70"/>
    <w:rsid w:val="00BA4C28"/>
    <w:rsid w:val="00BA6A82"/>
    <w:rsid w:val="00BA75D7"/>
    <w:rsid w:val="00BB2C9B"/>
    <w:rsid w:val="00BB3567"/>
    <w:rsid w:val="00BB4009"/>
    <w:rsid w:val="00BC0BEE"/>
    <w:rsid w:val="00BC0EFA"/>
    <w:rsid w:val="00BC595C"/>
    <w:rsid w:val="00BC6205"/>
    <w:rsid w:val="00BD1BCA"/>
    <w:rsid w:val="00BD6A27"/>
    <w:rsid w:val="00BD7A1D"/>
    <w:rsid w:val="00BE3146"/>
    <w:rsid w:val="00BE3471"/>
    <w:rsid w:val="00BE5E9A"/>
    <w:rsid w:val="00BF3725"/>
    <w:rsid w:val="00BF6DE9"/>
    <w:rsid w:val="00BF6E97"/>
    <w:rsid w:val="00C00C0D"/>
    <w:rsid w:val="00C0117D"/>
    <w:rsid w:val="00C0384A"/>
    <w:rsid w:val="00C11275"/>
    <w:rsid w:val="00C1463B"/>
    <w:rsid w:val="00C17607"/>
    <w:rsid w:val="00C204BB"/>
    <w:rsid w:val="00C20F5A"/>
    <w:rsid w:val="00C2194F"/>
    <w:rsid w:val="00C24316"/>
    <w:rsid w:val="00C3466F"/>
    <w:rsid w:val="00C34B20"/>
    <w:rsid w:val="00C3715F"/>
    <w:rsid w:val="00C4043C"/>
    <w:rsid w:val="00C40649"/>
    <w:rsid w:val="00C4193F"/>
    <w:rsid w:val="00C43657"/>
    <w:rsid w:val="00C77499"/>
    <w:rsid w:val="00C77FE9"/>
    <w:rsid w:val="00C84B1A"/>
    <w:rsid w:val="00C85590"/>
    <w:rsid w:val="00C862E6"/>
    <w:rsid w:val="00C90019"/>
    <w:rsid w:val="00C93B86"/>
    <w:rsid w:val="00C96D9F"/>
    <w:rsid w:val="00CA2834"/>
    <w:rsid w:val="00CA3897"/>
    <w:rsid w:val="00CA3A52"/>
    <w:rsid w:val="00CA4426"/>
    <w:rsid w:val="00CC4202"/>
    <w:rsid w:val="00CC6BD9"/>
    <w:rsid w:val="00CD564B"/>
    <w:rsid w:val="00CD5E1D"/>
    <w:rsid w:val="00CD7A8F"/>
    <w:rsid w:val="00CE045F"/>
    <w:rsid w:val="00CE138A"/>
    <w:rsid w:val="00CE3910"/>
    <w:rsid w:val="00CE429F"/>
    <w:rsid w:val="00CE50FD"/>
    <w:rsid w:val="00CE556C"/>
    <w:rsid w:val="00CF0F39"/>
    <w:rsid w:val="00CF3738"/>
    <w:rsid w:val="00CF5456"/>
    <w:rsid w:val="00D00705"/>
    <w:rsid w:val="00D04CB6"/>
    <w:rsid w:val="00D05729"/>
    <w:rsid w:val="00D1001C"/>
    <w:rsid w:val="00D10E49"/>
    <w:rsid w:val="00D119E4"/>
    <w:rsid w:val="00D1257C"/>
    <w:rsid w:val="00D136E6"/>
    <w:rsid w:val="00D1792E"/>
    <w:rsid w:val="00D24C80"/>
    <w:rsid w:val="00D25F44"/>
    <w:rsid w:val="00D3519C"/>
    <w:rsid w:val="00D37973"/>
    <w:rsid w:val="00D4083F"/>
    <w:rsid w:val="00D40A72"/>
    <w:rsid w:val="00D40D7C"/>
    <w:rsid w:val="00D41D3D"/>
    <w:rsid w:val="00D43580"/>
    <w:rsid w:val="00D4498A"/>
    <w:rsid w:val="00D467B6"/>
    <w:rsid w:val="00D47143"/>
    <w:rsid w:val="00D54633"/>
    <w:rsid w:val="00D66116"/>
    <w:rsid w:val="00D6768A"/>
    <w:rsid w:val="00D720DE"/>
    <w:rsid w:val="00D72756"/>
    <w:rsid w:val="00D72B53"/>
    <w:rsid w:val="00D74240"/>
    <w:rsid w:val="00D7559B"/>
    <w:rsid w:val="00D76294"/>
    <w:rsid w:val="00D76A3C"/>
    <w:rsid w:val="00D77AB1"/>
    <w:rsid w:val="00D81F8A"/>
    <w:rsid w:val="00D85EBB"/>
    <w:rsid w:val="00D873B9"/>
    <w:rsid w:val="00D87B16"/>
    <w:rsid w:val="00D92483"/>
    <w:rsid w:val="00D92E89"/>
    <w:rsid w:val="00DA4EBD"/>
    <w:rsid w:val="00DB3D82"/>
    <w:rsid w:val="00DB62D7"/>
    <w:rsid w:val="00DB7BD9"/>
    <w:rsid w:val="00DC0562"/>
    <w:rsid w:val="00DC1A24"/>
    <w:rsid w:val="00DC2827"/>
    <w:rsid w:val="00DD054D"/>
    <w:rsid w:val="00DD4221"/>
    <w:rsid w:val="00DE2788"/>
    <w:rsid w:val="00DF6153"/>
    <w:rsid w:val="00E02C46"/>
    <w:rsid w:val="00E04157"/>
    <w:rsid w:val="00E150C7"/>
    <w:rsid w:val="00E1528B"/>
    <w:rsid w:val="00E21744"/>
    <w:rsid w:val="00E230E3"/>
    <w:rsid w:val="00E26F0F"/>
    <w:rsid w:val="00E30A36"/>
    <w:rsid w:val="00E32652"/>
    <w:rsid w:val="00E35329"/>
    <w:rsid w:val="00E35C8D"/>
    <w:rsid w:val="00E37A0F"/>
    <w:rsid w:val="00E4007C"/>
    <w:rsid w:val="00E40683"/>
    <w:rsid w:val="00E43F57"/>
    <w:rsid w:val="00E4478A"/>
    <w:rsid w:val="00E455B0"/>
    <w:rsid w:val="00E46736"/>
    <w:rsid w:val="00E51B30"/>
    <w:rsid w:val="00E579E8"/>
    <w:rsid w:val="00E57D43"/>
    <w:rsid w:val="00E60CB2"/>
    <w:rsid w:val="00E66B33"/>
    <w:rsid w:val="00E703E6"/>
    <w:rsid w:val="00E71956"/>
    <w:rsid w:val="00E757E2"/>
    <w:rsid w:val="00E839C1"/>
    <w:rsid w:val="00E84B26"/>
    <w:rsid w:val="00E946AB"/>
    <w:rsid w:val="00E96320"/>
    <w:rsid w:val="00EA0242"/>
    <w:rsid w:val="00EA062B"/>
    <w:rsid w:val="00EB03B8"/>
    <w:rsid w:val="00EB57C2"/>
    <w:rsid w:val="00EC0B37"/>
    <w:rsid w:val="00EC39E1"/>
    <w:rsid w:val="00ED1E18"/>
    <w:rsid w:val="00ED2B34"/>
    <w:rsid w:val="00ED7A24"/>
    <w:rsid w:val="00EE1521"/>
    <w:rsid w:val="00EE1D6C"/>
    <w:rsid w:val="00EF05D2"/>
    <w:rsid w:val="00EF7C83"/>
    <w:rsid w:val="00F00C04"/>
    <w:rsid w:val="00F0292B"/>
    <w:rsid w:val="00F02C62"/>
    <w:rsid w:val="00F10850"/>
    <w:rsid w:val="00F11425"/>
    <w:rsid w:val="00F16F2E"/>
    <w:rsid w:val="00F277DE"/>
    <w:rsid w:val="00F3000C"/>
    <w:rsid w:val="00F32219"/>
    <w:rsid w:val="00F32285"/>
    <w:rsid w:val="00F32EF6"/>
    <w:rsid w:val="00F34E46"/>
    <w:rsid w:val="00F3631D"/>
    <w:rsid w:val="00F3737A"/>
    <w:rsid w:val="00F40885"/>
    <w:rsid w:val="00F43770"/>
    <w:rsid w:val="00F50951"/>
    <w:rsid w:val="00F51749"/>
    <w:rsid w:val="00F51856"/>
    <w:rsid w:val="00F53756"/>
    <w:rsid w:val="00F55D1E"/>
    <w:rsid w:val="00F5627E"/>
    <w:rsid w:val="00F56482"/>
    <w:rsid w:val="00F573D8"/>
    <w:rsid w:val="00F61127"/>
    <w:rsid w:val="00F61DBF"/>
    <w:rsid w:val="00F640CE"/>
    <w:rsid w:val="00F72993"/>
    <w:rsid w:val="00F74A03"/>
    <w:rsid w:val="00F84D71"/>
    <w:rsid w:val="00F929E6"/>
    <w:rsid w:val="00F94CAB"/>
    <w:rsid w:val="00F971F4"/>
    <w:rsid w:val="00FB2E25"/>
    <w:rsid w:val="00FB6160"/>
    <w:rsid w:val="00FB623C"/>
    <w:rsid w:val="00FB7ADC"/>
    <w:rsid w:val="00FC1908"/>
    <w:rsid w:val="00FC231D"/>
    <w:rsid w:val="00FC5C4F"/>
    <w:rsid w:val="00FC77EE"/>
    <w:rsid w:val="00FD3261"/>
    <w:rsid w:val="00FD3EB7"/>
    <w:rsid w:val="00FD7B5F"/>
    <w:rsid w:val="00FE3FCC"/>
    <w:rsid w:val="00FE4B1F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5ABBF09A-B19B-4830-B584-1470783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header" Target="header1.xml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22</Pages>
  <Words>2112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7</cp:revision>
  <cp:lastPrinted>2025-07-04T21:18:00Z</cp:lastPrinted>
  <dcterms:created xsi:type="dcterms:W3CDTF">2025-08-05T15:24:00Z</dcterms:created>
  <dcterms:modified xsi:type="dcterms:W3CDTF">2025-09-09T15:35:00Z</dcterms:modified>
</cp:coreProperties>
</file>